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574" w:rsidRPr="00017574" w:rsidRDefault="00017574" w:rsidP="00017574">
      <w:pPr>
        <w:spacing w:after="0" w:line="240" w:lineRule="auto"/>
        <w:jc w:val="center"/>
        <w:textAlignment w:val="baseline"/>
        <w:outlineLvl w:val="0"/>
        <w:rPr>
          <w:rFonts w:ascii="Times New Roman" w:eastAsia="Times New Roman" w:hAnsi="Times New Roman" w:cs="Times New Roman"/>
          <w:b/>
          <w:bCs/>
          <w:color w:val="005EA5"/>
          <w:kern w:val="36"/>
          <w:sz w:val="24"/>
          <w:szCs w:val="24"/>
          <w:lang w:eastAsia="ru-RU"/>
        </w:rPr>
      </w:pPr>
      <w:r w:rsidRPr="00017574">
        <w:rPr>
          <w:rFonts w:ascii="Times New Roman" w:eastAsia="Times New Roman" w:hAnsi="Times New Roman" w:cs="Times New Roman"/>
          <w:b/>
          <w:bCs/>
          <w:color w:val="005EA5"/>
          <w:kern w:val="36"/>
          <w:sz w:val="24"/>
          <w:szCs w:val="24"/>
          <w:lang w:eastAsia="ru-RU"/>
        </w:rPr>
        <w:t>Федеральный закон от 25.07.2002 N 114-ФЗ (ред. от 02.12.2019) "О противодействии экстремистской деятельности"</w:t>
      </w:r>
    </w:p>
    <w:p w:rsidR="00017574" w:rsidRPr="00017574" w:rsidRDefault="00017574" w:rsidP="00017574">
      <w:pPr>
        <w:spacing w:after="0" w:line="240" w:lineRule="auto"/>
        <w:jc w:val="center"/>
        <w:textAlignment w:val="baseline"/>
        <w:rPr>
          <w:rFonts w:ascii="Times New Roman" w:eastAsia="Times New Roman" w:hAnsi="Times New Roman" w:cs="Times New Roman"/>
          <w:color w:val="000000"/>
          <w:sz w:val="24"/>
          <w:szCs w:val="24"/>
          <w:lang w:eastAsia="ru-RU"/>
        </w:rPr>
      </w:pPr>
      <w:bookmarkStart w:id="0" w:name="100003"/>
      <w:bookmarkEnd w:id="0"/>
      <w:r w:rsidRPr="00017574">
        <w:rPr>
          <w:rFonts w:ascii="Times New Roman" w:eastAsia="Times New Roman" w:hAnsi="Times New Roman" w:cs="Times New Roman"/>
          <w:color w:val="000000"/>
          <w:sz w:val="24"/>
          <w:szCs w:val="24"/>
          <w:lang w:eastAsia="ru-RU"/>
        </w:rPr>
        <w:t>РОССИЙСКАЯ ФЕДЕРАЦИЯ</w:t>
      </w:r>
    </w:p>
    <w:p w:rsidR="00017574" w:rsidRPr="00017574" w:rsidRDefault="00017574" w:rsidP="00017574">
      <w:pPr>
        <w:spacing w:after="0" w:line="240" w:lineRule="auto"/>
        <w:jc w:val="center"/>
        <w:textAlignment w:val="baseline"/>
        <w:rPr>
          <w:rFonts w:ascii="Times New Roman" w:eastAsia="Times New Roman" w:hAnsi="Times New Roman" w:cs="Times New Roman"/>
          <w:color w:val="000000"/>
          <w:sz w:val="24"/>
          <w:szCs w:val="24"/>
          <w:lang w:eastAsia="ru-RU"/>
        </w:rPr>
      </w:pPr>
      <w:bookmarkStart w:id="1" w:name="100004"/>
      <w:bookmarkEnd w:id="1"/>
      <w:r w:rsidRPr="00017574">
        <w:rPr>
          <w:rFonts w:ascii="Times New Roman" w:eastAsia="Times New Roman" w:hAnsi="Times New Roman" w:cs="Times New Roman"/>
          <w:color w:val="000000"/>
          <w:sz w:val="24"/>
          <w:szCs w:val="24"/>
          <w:lang w:eastAsia="ru-RU"/>
        </w:rPr>
        <w:t>ФЕДЕРАЛЬНЫЙ ЗАКОН</w:t>
      </w:r>
    </w:p>
    <w:p w:rsidR="00017574" w:rsidRPr="00017574" w:rsidRDefault="00017574" w:rsidP="00017574">
      <w:pPr>
        <w:spacing w:after="0" w:line="240" w:lineRule="auto"/>
        <w:jc w:val="center"/>
        <w:textAlignment w:val="baseline"/>
        <w:rPr>
          <w:rFonts w:ascii="Times New Roman" w:eastAsia="Times New Roman" w:hAnsi="Times New Roman" w:cs="Times New Roman"/>
          <w:color w:val="000000"/>
          <w:sz w:val="24"/>
          <w:szCs w:val="24"/>
          <w:lang w:eastAsia="ru-RU"/>
        </w:rPr>
      </w:pPr>
      <w:bookmarkStart w:id="2" w:name="100005"/>
      <w:bookmarkEnd w:id="2"/>
      <w:r w:rsidRPr="00017574">
        <w:rPr>
          <w:rFonts w:ascii="Times New Roman" w:eastAsia="Times New Roman" w:hAnsi="Times New Roman" w:cs="Times New Roman"/>
          <w:color w:val="000000"/>
          <w:sz w:val="24"/>
          <w:szCs w:val="24"/>
          <w:lang w:eastAsia="ru-RU"/>
        </w:rPr>
        <w:t>О ПРОТИВОДЕЙСТВИИ ЭКСТРЕМИСТСКОЙ ДЕЯТЕЛЬНОСТИ</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bookmarkStart w:id="3" w:name="100006"/>
      <w:bookmarkEnd w:id="3"/>
      <w:proofErr w:type="gramStart"/>
      <w:r w:rsidRPr="00017574">
        <w:rPr>
          <w:rFonts w:ascii="Times New Roman" w:eastAsia="Times New Roman" w:hAnsi="Times New Roman" w:cs="Times New Roman"/>
          <w:color w:val="000000"/>
          <w:sz w:val="24"/>
          <w:szCs w:val="24"/>
          <w:lang w:eastAsia="ru-RU"/>
        </w:rPr>
        <w:t>Принят</w:t>
      </w:r>
      <w:proofErr w:type="gramEnd"/>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Государственной Думой</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27 июня 2002 года</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bookmarkStart w:id="4" w:name="100007"/>
      <w:bookmarkStart w:id="5" w:name="_GoBack"/>
      <w:bookmarkEnd w:id="4"/>
      <w:bookmarkEnd w:id="5"/>
      <w:r w:rsidRPr="00017574">
        <w:rPr>
          <w:rFonts w:ascii="Times New Roman" w:eastAsia="Times New Roman" w:hAnsi="Times New Roman" w:cs="Times New Roman"/>
          <w:color w:val="000000"/>
          <w:sz w:val="24"/>
          <w:szCs w:val="24"/>
          <w:lang w:eastAsia="ru-RU"/>
        </w:rPr>
        <w:t>Одобрен</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Советом Федерации</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10 июля 2002 года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 w:name="100008"/>
      <w:bookmarkEnd w:id="6"/>
      <w:r w:rsidRPr="00017574">
        <w:rPr>
          <w:rFonts w:ascii="Times New Roman" w:eastAsia="Times New Roman" w:hAnsi="Times New Roman" w:cs="Times New Roman"/>
          <w:color w:val="000000"/>
          <w:sz w:val="24"/>
          <w:szCs w:val="24"/>
          <w:lang w:eastAsia="ru-RU"/>
        </w:rPr>
        <w:t>Настоящим Федеральным законом в целях защиты прав и свобод человека и гражданина, основ конституционного строя, обеспечения целостности и безопасности Российской Федерации определяются правовые и организационные основы противодействия экстремистской деятельности, устанавливается ответственность за ее осуществление.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 w:name="100115"/>
      <w:bookmarkStart w:id="8" w:name="100009"/>
      <w:bookmarkStart w:id="9" w:name="100010"/>
      <w:bookmarkStart w:id="10" w:name="100011"/>
      <w:bookmarkStart w:id="11" w:name="100012"/>
      <w:bookmarkStart w:id="12" w:name="100013"/>
      <w:bookmarkStart w:id="13" w:name="100014"/>
      <w:bookmarkStart w:id="14" w:name="100015"/>
      <w:bookmarkStart w:id="15" w:name="100016"/>
      <w:bookmarkStart w:id="16" w:name="100114"/>
      <w:bookmarkStart w:id="17" w:name="100017"/>
      <w:bookmarkStart w:id="18" w:name="100018"/>
      <w:bookmarkStart w:id="19" w:name="100019"/>
      <w:bookmarkStart w:id="20" w:name="100020"/>
      <w:bookmarkStart w:id="21" w:name="100021"/>
      <w:bookmarkStart w:id="22" w:name="100022"/>
      <w:bookmarkStart w:id="23" w:name="100023"/>
      <w:bookmarkStart w:id="24" w:name="100024"/>
      <w:bookmarkStart w:id="25" w:name="100025"/>
      <w:bookmarkStart w:id="26" w:name="10002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017574">
        <w:rPr>
          <w:rFonts w:ascii="Times New Roman" w:eastAsia="Times New Roman" w:hAnsi="Times New Roman" w:cs="Times New Roman"/>
          <w:color w:val="000000"/>
          <w:sz w:val="24"/>
          <w:szCs w:val="24"/>
          <w:lang w:eastAsia="ru-RU"/>
        </w:rPr>
        <w:t>Статья 1. Основные понятия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27" w:name="100116"/>
      <w:bookmarkEnd w:id="27"/>
      <w:r w:rsidRPr="00017574">
        <w:rPr>
          <w:rFonts w:ascii="Times New Roman" w:eastAsia="Times New Roman" w:hAnsi="Times New Roman" w:cs="Times New Roman"/>
          <w:color w:val="000000"/>
          <w:sz w:val="24"/>
          <w:szCs w:val="24"/>
          <w:lang w:eastAsia="ru-RU"/>
        </w:rPr>
        <w:t>Для целей настоящего Федерального закона применяются следующие основные понятия: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28" w:name="100141"/>
      <w:bookmarkStart w:id="29" w:name="100117"/>
      <w:bookmarkStart w:id="30" w:name="100118"/>
      <w:bookmarkStart w:id="31" w:name="100119"/>
      <w:bookmarkStart w:id="32" w:name="100120"/>
      <w:bookmarkStart w:id="33" w:name="100121"/>
      <w:bookmarkStart w:id="34" w:name="100122"/>
      <w:bookmarkStart w:id="35" w:name="100123"/>
      <w:bookmarkStart w:id="36" w:name="100124"/>
      <w:bookmarkStart w:id="37" w:name="100125"/>
      <w:bookmarkStart w:id="38" w:name="100126"/>
      <w:bookmarkStart w:id="39" w:name="100127"/>
      <w:bookmarkStart w:id="40" w:name="100128"/>
      <w:bookmarkStart w:id="41" w:name="100129"/>
      <w:bookmarkStart w:id="42" w:name="100130"/>
      <w:bookmarkStart w:id="43" w:name="100131"/>
      <w:bookmarkStart w:id="44" w:name="100132"/>
      <w:bookmarkStart w:id="45" w:name="100133"/>
      <w:bookmarkStart w:id="46" w:name="100134"/>
      <w:bookmarkStart w:id="47" w:name="100135"/>
      <w:bookmarkStart w:id="48" w:name="100136"/>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sidRPr="00017574">
        <w:rPr>
          <w:rFonts w:ascii="Times New Roman" w:eastAsia="Times New Roman" w:hAnsi="Times New Roman" w:cs="Times New Roman"/>
          <w:color w:val="000000"/>
          <w:sz w:val="24"/>
          <w:szCs w:val="24"/>
          <w:lang w:eastAsia="ru-RU"/>
        </w:rPr>
        <w:t>1) экстремистская деятельность (экстремизм):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9" w:name="100142"/>
      <w:bookmarkEnd w:id="49"/>
      <w:r w:rsidRPr="00017574">
        <w:rPr>
          <w:rFonts w:ascii="Times New Roman" w:eastAsia="Times New Roman" w:hAnsi="Times New Roman" w:cs="Times New Roman"/>
          <w:color w:val="000000"/>
          <w:sz w:val="24"/>
          <w:szCs w:val="24"/>
          <w:lang w:eastAsia="ru-RU"/>
        </w:rPr>
        <w:t>насильственное изменение основ конституционного строя и нарушение целостности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0" w:name="100143"/>
      <w:bookmarkEnd w:id="50"/>
      <w:r w:rsidRPr="00017574">
        <w:rPr>
          <w:rFonts w:ascii="Times New Roman" w:eastAsia="Times New Roman" w:hAnsi="Times New Roman" w:cs="Times New Roman"/>
          <w:color w:val="000000"/>
          <w:sz w:val="24"/>
          <w:szCs w:val="24"/>
          <w:lang w:eastAsia="ru-RU"/>
        </w:rPr>
        <w:t>публичное оправдание терроризма и иная террористическая деятельность;</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1" w:name="100144"/>
      <w:bookmarkEnd w:id="51"/>
      <w:r w:rsidRPr="00017574">
        <w:rPr>
          <w:rFonts w:ascii="Times New Roman" w:eastAsia="Times New Roman" w:hAnsi="Times New Roman" w:cs="Times New Roman"/>
          <w:color w:val="000000"/>
          <w:sz w:val="24"/>
          <w:szCs w:val="24"/>
          <w:lang w:eastAsia="ru-RU"/>
        </w:rPr>
        <w:t>возбуждение социальной, расовой, национальной или религиозной розни;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2" w:name="100145"/>
      <w:bookmarkEnd w:id="52"/>
      <w:r w:rsidRPr="00017574">
        <w:rPr>
          <w:rFonts w:ascii="Times New Roman" w:eastAsia="Times New Roman" w:hAnsi="Times New Roman" w:cs="Times New Roman"/>
          <w:color w:val="000000"/>
          <w:sz w:val="24"/>
          <w:szCs w:val="24"/>
          <w:lang w:eastAsia="ru-RU"/>
        </w:rPr>
        <w:t>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3" w:name="100146"/>
      <w:bookmarkEnd w:id="53"/>
      <w:r w:rsidRPr="00017574">
        <w:rPr>
          <w:rFonts w:ascii="Times New Roman" w:eastAsia="Times New Roman" w:hAnsi="Times New Roman" w:cs="Times New Roman"/>
          <w:color w:val="000000"/>
          <w:sz w:val="24"/>
          <w:szCs w:val="24"/>
          <w:lang w:eastAsia="ru-RU"/>
        </w:rPr>
        <w:t>нарушение прав, свобод и законных интересов человека и гражданина в зависимости от его социальной, расовой, национальной, религиозной или языковой принадлежности или отношения к религии;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4" w:name="100147"/>
      <w:bookmarkEnd w:id="54"/>
      <w:r w:rsidRPr="00017574">
        <w:rPr>
          <w:rFonts w:ascii="Times New Roman" w:eastAsia="Times New Roman" w:hAnsi="Times New Roman" w:cs="Times New Roman"/>
          <w:color w:val="000000"/>
          <w:sz w:val="24"/>
          <w:szCs w:val="24"/>
          <w:lang w:eastAsia="ru-RU"/>
        </w:rPr>
        <w:t>воспрепятствование осуществлению гражданами их избирательных прав и права на участие в референдуме или нарушение тайны голосования, соединенные с насилием либо угрозой его применения;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5" w:name="100148"/>
      <w:bookmarkEnd w:id="55"/>
      <w:r w:rsidRPr="00017574">
        <w:rPr>
          <w:rFonts w:ascii="Times New Roman" w:eastAsia="Times New Roman" w:hAnsi="Times New Roman" w:cs="Times New Roman"/>
          <w:color w:val="000000"/>
          <w:sz w:val="24"/>
          <w:szCs w:val="24"/>
          <w:lang w:eastAsia="ru-RU"/>
        </w:rPr>
        <w:t>воспрепятствование законной деятельности государственных органов, органов местного самоуправления, избирательных комиссий, общественных и религиозных объединений или иных организаций, соединенное с насилием либо угрозой его применения;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6" w:name="100149"/>
      <w:bookmarkEnd w:id="56"/>
      <w:r w:rsidRPr="00017574">
        <w:rPr>
          <w:rFonts w:ascii="Times New Roman" w:eastAsia="Times New Roman" w:hAnsi="Times New Roman" w:cs="Times New Roman"/>
          <w:color w:val="000000"/>
          <w:sz w:val="24"/>
          <w:szCs w:val="24"/>
          <w:lang w:eastAsia="ru-RU"/>
        </w:rPr>
        <w:t>совершение преступлений по мотивам, указанным в </w:t>
      </w:r>
      <w:hyperlink r:id="rId5" w:anchor="100292" w:history="1">
        <w:r w:rsidRPr="00017574">
          <w:rPr>
            <w:rFonts w:ascii="Times New Roman" w:eastAsia="Times New Roman" w:hAnsi="Times New Roman" w:cs="Times New Roman"/>
            <w:color w:val="005EA5"/>
            <w:sz w:val="24"/>
            <w:szCs w:val="24"/>
            <w:u w:val="single"/>
            <w:bdr w:val="none" w:sz="0" w:space="0" w:color="auto" w:frame="1"/>
            <w:lang w:eastAsia="ru-RU"/>
          </w:rPr>
          <w:t>пункте "е" части первой статьи 63</w:t>
        </w:r>
      </w:hyperlink>
      <w:r w:rsidRPr="00017574">
        <w:rPr>
          <w:rFonts w:ascii="Times New Roman" w:eastAsia="Times New Roman" w:hAnsi="Times New Roman" w:cs="Times New Roman"/>
          <w:color w:val="000000"/>
          <w:sz w:val="24"/>
          <w:szCs w:val="24"/>
          <w:lang w:eastAsia="ru-RU"/>
        </w:rPr>
        <w:t>Уголовного кодекса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7" w:name="000028"/>
      <w:bookmarkStart w:id="58" w:name="000001"/>
      <w:bookmarkStart w:id="59" w:name="100150"/>
      <w:bookmarkEnd w:id="57"/>
      <w:bookmarkEnd w:id="58"/>
      <w:bookmarkEnd w:id="59"/>
      <w:proofErr w:type="gramStart"/>
      <w:r w:rsidRPr="00017574">
        <w:rPr>
          <w:rFonts w:ascii="Times New Roman" w:eastAsia="Times New Roman" w:hAnsi="Times New Roman" w:cs="Times New Roman"/>
          <w:color w:val="000000"/>
          <w:sz w:val="24"/>
          <w:szCs w:val="24"/>
          <w:lang w:eastAsia="ru-RU"/>
        </w:rPr>
        <w:t>использование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за исключением случаев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w:t>
      </w:r>
      <w:proofErr w:type="gramEnd"/>
      <w:r w:rsidRPr="00017574">
        <w:rPr>
          <w:rFonts w:ascii="Times New Roman" w:eastAsia="Times New Roman" w:hAnsi="Times New Roman" w:cs="Times New Roman"/>
          <w:color w:val="000000"/>
          <w:sz w:val="24"/>
          <w:szCs w:val="24"/>
          <w:lang w:eastAsia="ru-RU"/>
        </w:rPr>
        <w:t xml:space="preserve"> экстремизма и отсутствуют признаки пропаганды или оправдания нацистской и экстремистской идеологии;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0" w:name="100151"/>
      <w:bookmarkEnd w:id="60"/>
      <w:r w:rsidRPr="00017574">
        <w:rPr>
          <w:rFonts w:ascii="Times New Roman" w:eastAsia="Times New Roman" w:hAnsi="Times New Roman" w:cs="Times New Roman"/>
          <w:color w:val="000000"/>
          <w:sz w:val="24"/>
          <w:szCs w:val="24"/>
          <w:lang w:eastAsia="ru-RU"/>
        </w:rPr>
        <w:t>публичные призывы к осуществлению указанных деяний либо массовое распространение заведомо экстремистских материалов, а равно их изготовление или хранение в целях массового распространения;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1" w:name="100152"/>
      <w:bookmarkEnd w:id="61"/>
      <w:r w:rsidRPr="00017574">
        <w:rPr>
          <w:rFonts w:ascii="Times New Roman" w:eastAsia="Times New Roman" w:hAnsi="Times New Roman" w:cs="Times New Roman"/>
          <w:color w:val="000000"/>
          <w:sz w:val="24"/>
          <w:szCs w:val="24"/>
          <w:lang w:eastAsia="ru-RU"/>
        </w:rPr>
        <w:t>публичное заведомо ложное обвинение лица, замещающего государственную должность Российской Федерации или государственную должность субъекта Российской Федерации, в совершении им в период исполнения своих должностных обязанностей деяний, указанных в настоящей статье и являющихся преступлением;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2" w:name="100153"/>
      <w:bookmarkEnd w:id="62"/>
      <w:r w:rsidRPr="00017574">
        <w:rPr>
          <w:rFonts w:ascii="Times New Roman" w:eastAsia="Times New Roman" w:hAnsi="Times New Roman" w:cs="Times New Roman"/>
          <w:color w:val="000000"/>
          <w:sz w:val="24"/>
          <w:szCs w:val="24"/>
          <w:lang w:eastAsia="ru-RU"/>
        </w:rPr>
        <w:lastRenderedPageBreak/>
        <w:t>организация и подготовка указанных деяний, а также подстрекательство к их осуществлению;</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3" w:name="100154"/>
      <w:bookmarkEnd w:id="63"/>
      <w:r w:rsidRPr="00017574">
        <w:rPr>
          <w:rFonts w:ascii="Times New Roman" w:eastAsia="Times New Roman" w:hAnsi="Times New Roman" w:cs="Times New Roman"/>
          <w:color w:val="000000"/>
          <w:sz w:val="24"/>
          <w:szCs w:val="24"/>
          <w:lang w:eastAsia="ru-RU"/>
        </w:rPr>
        <w:t>финансирование указанных деяний либо иное содействие в их организации, подготовке и осуществлении, в том числе путем предоставления учебной, полиграфической и материально-технической базы, телефонной и иных видов связи или оказания информационных услуг;</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4" w:name="100137"/>
      <w:bookmarkEnd w:id="64"/>
      <w:r w:rsidRPr="00017574">
        <w:rPr>
          <w:rFonts w:ascii="Times New Roman" w:eastAsia="Times New Roman" w:hAnsi="Times New Roman" w:cs="Times New Roman"/>
          <w:color w:val="000000"/>
          <w:sz w:val="24"/>
          <w:szCs w:val="24"/>
          <w:lang w:eastAsia="ru-RU"/>
        </w:rPr>
        <w:t xml:space="preserve">2) экстремистская организация - общественное или религиозное объединение либо иная организация, в отношении </w:t>
      </w:r>
      <w:proofErr w:type="gramStart"/>
      <w:r w:rsidRPr="00017574">
        <w:rPr>
          <w:rFonts w:ascii="Times New Roman" w:eastAsia="Times New Roman" w:hAnsi="Times New Roman" w:cs="Times New Roman"/>
          <w:color w:val="000000"/>
          <w:sz w:val="24"/>
          <w:szCs w:val="24"/>
          <w:lang w:eastAsia="ru-RU"/>
        </w:rPr>
        <w:t>которых</w:t>
      </w:r>
      <w:proofErr w:type="gramEnd"/>
      <w:r w:rsidRPr="00017574">
        <w:rPr>
          <w:rFonts w:ascii="Times New Roman" w:eastAsia="Times New Roman" w:hAnsi="Times New Roman" w:cs="Times New Roman"/>
          <w:color w:val="000000"/>
          <w:sz w:val="24"/>
          <w:szCs w:val="24"/>
          <w:lang w:eastAsia="ru-RU"/>
        </w:rPr>
        <w:t xml:space="preserve"> по основаниям, предусмотренным настоящим Федеральным законом, судом принято вступившее в законную силу решение о ликвидации или запрете деятельности в связи с осуществлением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5" w:name="100138"/>
      <w:bookmarkEnd w:id="65"/>
      <w:proofErr w:type="gramStart"/>
      <w:r w:rsidRPr="00017574">
        <w:rPr>
          <w:rFonts w:ascii="Times New Roman" w:eastAsia="Times New Roman" w:hAnsi="Times New Roman" w:cs="Times New Roman"/>
          <w:color w:val="000000"/>
          <w:sz w:val="24"/>
          <w:szCs w:val="24"/>
          <w:lang w:eastAsia="ru-RU"/>
        </w:rPr>
        <w:t>3) экстремистские материалы - предназначенные для обнародования документы либо информация на иных носителях, призывающие к осуществлению экстремистской деятельности либо обосновывающие или оправдывающие необходимость осуществления такой деятельности, в том числе труды руководителей национал-социалистской рабочей партии Германии, фашистской партии Италии, публикации, обосновывающие или оправдывающие национальное и (или) расовое превосходство либо оправдывающие практику совершения военных или иных преступлений, направленных на полное или частичное уничтожение</w:t>
      </w:r>
      <w:proofErr w:type="gramEnd"/>
      <w:r w:rsidRPr="00017574">
        <w:rPr>
          <w:rFonts w:ascii="Times New Roman" w:eastAsia="Times New Roman" w:hAnsi="Times New Roman" w:cs="Times New Roman"/>
          <w:color w:val="000000"/>
          <w:sz w:val="24"/>
          <w:szCs w:val="24"/>
          <w:lang w:eastAsia="ru-RU"/>
        </w:rPr>
        <w:t xml:space="preserve"> какой-либо этнической, социальной, расовой, национальной или религиозной группы;</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6" w:name="000024"/>
      <w:bookmarkStart w:id="67" w:name="000002"/>
      <w:bookmarkEnd w:id="66"/>
      <w:bookmarkEnd w:id="67"/>
      <w:r w:rsidRPr="00017574">
        <w:rPr>
          <w:rFonts w:ascii="Times New Roman" w:eastAsia="Times New Roman" w:hAnsi="Times New Roman" w:cs="Times New Roman"/>
          <w:color w:val="000000"/>
          <w:sz w:val="24"/>
          <w:szCs w:val="24"/>
          <w:lang w:eastAsia="ru-RU"/>
        </w:rPr>
        <w:t>4) символика экстремистской организации - символика, описание которой содержится в учредительных документах организации, в отношении которой по основаниям, предусмотренным настоящим Федеральным </w:t>
      </w:r>
      <w:hyperlink r:id="rId6" w:anchor="100059" w:history="1">
        <w:r w:rsidRPr="00017574">
          <w:rPr>
            <w:rFonts w:ascii="Times New Roman" w:eastAsia="Times New Roman" w:hAnsi="Times New Roman" w:cs="Times New Roman"/>
            <w:color w:val="005EA5"/>
            <w:sz w:val="24"/>
            <w:szCs w:val="24"/>
            <w:u w:val="single"/>
            <w:bdr w:val="none" w:sz="0" w:space="0" w:color="auto" w:frame="1"/>
            <w:lang w:eastAsia="ru-RU"/>
          </w:rPr>
          <w:t>законом</w:t>
        </w:r>
      </w:hyperlink>
      <w:r w:rsidRPr="00017574">
        <w:rPr>
          <w:rFonts w:ascii="Times New Roman" w:eastAsia="Times New Roman" w:hAnsi="Times New Roman" w:cs="Times New Roman"/>
          <w:color w:val="000000"/>
          <w:sz w:val="24"/>
          <w:szCs w:val="24"/>
          <w:lang w:eastAsia="ru-RU"/>
        </w:rPr>
        <w:t>, судом принято вступившее в законную силу решение о ликвидации или запрете деятельности в связи с осуществлением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8" w:name="100027"/>
      <w:bookmarkEnd w:id="68"/>
      <w:r w:rsidRPr="00017574">
        <w:rPr>
          <w:rFonts w:ascii="Times New Roman" w:eastAsia="Times New Roman" w:hAnsi="Times New Roman" w:cs="Times New Roman"/>
          <w:color w:val="000000"/>
          <w:sz w:val="24"/>
          <w:szCs w:val="24"/>
          <w:lang w:eastAsia="ru-RU"/>
        </w:rPr>
        <w:t>Статья 2. Основные принципы противодействия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9" w:name="100028"/>
      <w:bookmarkEnd w:id="69"/>
      <w:r w:rsidRPr="00017574">
        <w:rPr>
          <w:rFonts w:ascii="Times New Roman" w:eastAsia="Times New Roman" w:hAnsi="Times New Roman" w:cs="Times New Roman"/>
          <w:color w:val="000000"/>
          <w:sz w:val="24"/>
          <w:szCs w:val="24"/>
          <w:lang w:eastAsia="ru-RU"/>
        </w:rPr>
        <w:t>Противодействие экстремистской деятельности основывается на следующих принципах:</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0" w:name="100029"/>
      <w:bookmarkEnd w:id="70"/>
      <w:r w:rsidRPr="00017574">
        <w:rPr>
          <w:rFonts w:ascii="Times New Roman" w:eastAsia="Times New Roman" w:hAnsi="Times New Roman" w:cs="Times New Roman"/>
          <w:color w:val="000000"/>
          <w:sz w:val="24"/>
          <w:szCs w:val="24"/>
          <w:lang w:eastAsia="ru-RU"/>
        </w:rPr>
        <w:t>признание, соблюдение и защита прав и свобод человека и гражданина, а равно законных интересов организаций;</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1" w:name="100030"/>
      <w:bookmarkEnd w:id="71"/>
      <w:r w:rsidRPr="00017574">
        <w:rPr>
          <w:rFonts w:ascii="Times New Roman" w:eastAsia="Times New Roman" w:hAnsi="Times New Roman" w:cs="Times New Roman"/>
          <w:color w:val="000000"/>
          <w:sz w:val="24"/>
          <w:szCs w:val="24"/>
          <w:lang w:eastAsia="ru-RU"/>
        </w:rPr>
        <w:t>законность;</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2" w:name="100031"/>
      <w:bookmarkEnd w:id="72"/>
      <w:r w:rsidRPr="00017574">
        <w:rPr>
          <w:rFonts w:ascii="Times New Roman" w:eastAsia="Times New Roman" w:hAnsi="Times New Roman" w:cs="Times New Roman"/>
          <w:color w:val="000000"/>
          <w:sz w:val="24"/>
          <w:szCs w:val="24"/>
          <w:lang w:eastAsia="ru-RU"/>
        </w:rPr>
        <w:t>гласность;</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3" w:name="100032"/>
      <w:bookmarkEnd w:id="73"/>
      <w:r w:rsidRPr="00017574">
        <w:rPr>
          <w:rFonts w:ascii="Times New Roman" w:eastAsia="Times New Roman" w:hAnsi="Times New Roman" w:cs="Times New Roman"/>
          <w:color w:val="000000"/>
          <w:sz w:val="24"/>
          <w:szCs w:val="24"/>
          <w:lang w:eastAsia="ru-RU"/>
        </w:rPr>
        <w:t>приоритет обеспечения безопасности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4" w:name="100033"/>
      <w:bookmarkEnd w:id="74"/>
      <w:r w:rsidRPr="00017574">
        <w:rPr>
          <w:rFonts w:ascii="Times New Roman" w:eastAsia="Times New Roman" w:hAnsi="Times New Roman" w:cs="Times New Roman"/>
          <w:color w:val="000000"/>
          <w:sz w:val="24"/>
          <w:szCs w:val="24"/>
          <w:lang w:eastAsia="ru-RU"/>
        </w:rPr>
        <w:t>приоритет мер, направленных на предупреждение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5" w:name="100034"/>
      <w:bookmarkEnd w:id="75"/>
      <w:r w:rsidRPr="00017574">
        <w:rPr>
          <w:rFonts w:ascii="Times New Roman" w:eastAsia="Times New Roman" w:hAnsi="Times New Roman" w:cs="Times New Roman"/>
          <w:color w:val="000000"/>
          <w:sz w:val="24"/>
          <w:szCs w:val="24"/>
          <w:lang w:eastAsia="ru-RU"/>
        </w:rPr>
        <w:t>сотрудничество государства с общественными и религиозными объединениями, иными организациями, гражданами в противодействии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6" w:name="100035"/>
      <w:bookmarkEnd w:id="76"/>
      <w:r w:rsidRPr="00017574">
        <w:rPr>
          <w:rFonts w:ascii="Times New Roman" w:eastAsia="Times New Roman" w:hAnsi="Times New Roman" w:cs="Times New Roman"/>
          <w:color w:val="000000"/>
          <w:sz w:val="24"/>
          <w:szCs w:val="24"/>
          <w:lang w:eastAsia="ru-RU"/>
        </w:rPr>
        <w:t>неотвратимость наказания за осуществление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7" w:name="100036"/>
      <w:bookmarkEnd w:id="77"/>
      <w:r w:rsidRPr="00017574">
        <w:rPr>
          <w:rFonts w:ascii="Times New Roman" w:eastAsia="Times New Roman" w:hAnsi="Times New Roman" w:cs="Times New Roman"/>
          <w:color w:val="000000"/>
          <w:sz w:val="24"/>
          <w:szCs w:val="24"/>
          <w:lang w:eastAsia="ru-RU"/>
        </w:rPr>
        <w:t>Статья 3. Основные направления противодействия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8" w:name="100037"/>
      <w:bookmarkEnd w:id="78"/>
      <w:r w:rsidRPr="00017574">
        <w:rPr>
          <w:rFonts w:ascii="Times New Roman" w:eastAsia="Times New Roman" w:hAnsi="Times New Roman" w:cs="Times New Roman"/>
          <w:color w:val="000000"/>
          <w:sz w:val="24"/>
          <w:szCs w:val="24"/>
          <w:lang w:eastAsia="ru-RU"/>
        </w:rPr>
        <w:t>Противодействие экстремистской деятельности осуществляется по следующим основным направлениям: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9" w:name="100038"/>
      <w:bookmarkEnd w:id="79"/>
      <w:r w:rsidRPr="00017574">
        <w:rPr>
          <w:rFonts w:ascii="Times New Roman" w:eastAsia="Times New Roman" w:hAnsi="Times New Roman" w:cs="Times New Roman"/>
          <w:color w:val="000000"/>
          <w:sz w:val="24"/>
          <w:szCs w:val="24"/>
          <w:lang w:eastAsia="ru-RU"/>
        </w:rPr>
        <w:t>принятие профилактических мер, направленных на предупреждение экстремистской деятельности, в том числе на выявление и последующее устранение причин и условий, способствующих осуществлению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0" w:name="100039"/>
      <w:bookmarkEnd w:id="80"/>
      <w:r w:rsidRPr="00017574">
        <w:rPr>
          <w:rFonts w:ascii="Times New Roman" w:eastAsia="Times New Roman" w:hAnsi="Times New Roman" w:cs="Times New Roman"/>
          <w:color w:val="000000"/>
          <w:sz w:val="24"/>
          <w:szCs w:val="24"/>
          <w:lang w:eastAsia="ru-RU"/>
        </w:rPr>
        <w:t>выявление, предупреждение и пресечение экстремистской деятельности общественных и религиозных объединений, иных организаций, физических лиц.</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1" w:name="100169"/>
      <w:bookmarkEnd w:id="81"/>
      <w:r w:rsidRPr="00017574">
        <w:rPr>
          <w:rFonts w:ascii="Times New Roman" w:eastAsia="Times New Roman" w:hAnsi="Times New Roman" w:cs="Times New Roman"/>
          <w:color w:val="000000"/>
          <w:sz w:val="24"/>
          <w:szCs w:val="24"/>
          <w:lang w:eastAsia="ru-RU"/>
        </w:rPr>
        <w:t>Статья 3.1. Особенности применения законодательства Российской Федерации о противодействии экстремистской деятельности в отношении религиозных текстов</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2" w:name="100170"/>
      <w:bookmarkEnd w:id="82"/>
      <w:r w:rsidRPr="00017574">
        <w:rPr>
          <w:rFonts w:ascii="Times New Roman" w:eastAsia="Times New Roman" w:hAnsi="Times New Roman" w:cs="Times New Roman"/>
          <w:color w:val="000000"/>
          <w:sz w:val="24"/>
          <w:szCs w:val="24"/>
          <w:lang w:eastAsia="ru-RU"/>
        </w:rPr>
        <w:t xml:space="preserve">Библия, Коран, </w:t>
      </w:r>
      <w:proofErr w:type="gramStart"/>
      <w:r w:rsidRPr="00017574">
        <w:rPr>
          <w:rFonts w:ascii="Times New Roman" w:eastAsia="Times New Roman" w:hAnsi="Times New Roman" w:cs="Times New Roman"/>
          <w:color w:val="000000"/>
          <w:sz w:val="24"/>
          <w:szCs w:val="24"/>
          <w:lang w:eastAsia="ru-RU"/>
        </w:rPr>
        <w:t>Танах</w:t>
      </w:r>
      <w:proofErr w:type="gramEnd"/>
      <w:r w:rsidRPr="00017574">
        <w:rPr>
          <w:rFonts w:ascii="Times New Roman" w:eastAsia="Times New Roman" w:hAnsi="Times New Roman" w:cs="Times New Roman"/>
          <w:color w:val="000000"/>
          <w:sz w:val="24"/>
          <w:szCs w:val="24"/>
          <w:lang w:eastAsia="ru-RU"/>
        </w:rPr>
        <w:t xml:space="preserve"> и </w:t>
      </w:r>
      <w:proofErr w:type="spellStart"/>
      <w:r w:rsidRPr="00017574">
        <w:rPr>
          <w:rFonts w:ascii="Times New Roman" w:eastAsia="Times New Roman" w:hAnsi="Times New Roman" w:cs="Times New Roman"/>
          <w:color w:val="000000"/>
          <w:sz w:val="24"/>
          <w:szCs w:val="24"/>
          <w:lang w:eastAsia="ru-RU"/>
        </w:rPr>
        <w:t>Ганджур</w:t>
      </w:r>
      <w:proofErr w:type="spellEnd"/>
      <w:r w:rsidRPr="00017574">
        <w:rPr>
          <w:rFonts w:ascii="Times New Roman" w:eastAsia="Times New Roman" w:hAnsi="Times New Roman" w:cs="Times New Roman"/>
          <w:color w:val="000000"/>
          <w:sz w:val="24"/>
          <w:szCs w:val="24"/>
          <w:lang w:eastAsia="ru-RU"/>
        </w:rPr>
        <w:t>, их содержание и цитаты из них не могут быть признаны экстремистскими материалами.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3" w:name="000004"/>
      <w:bookmarkStart w:id="84" w:name="100040"/>
      <w:bookmarkStart w:id="85" w:name="100041"/>
      <w:bookmarkEnd w:id="83"/>
      <w:bookmarkEnd w:id="84"/>
      <w:bookmarkEnd w:id="85"/>
      <w:r w:rsidRPr="00017574">
        <w:rPr>
          <w:rFonts w:ascii="Times New Roman" w:eastAsia="Times New Roman" w:hAnsi="Times New Roman" w:cs="Times New Roman"/>
          <w:color w:val="000000"/>
          <w:sz w:val="24"/>
          <w:szCs w:val="24"/>
          <w:lang w:eastAsia="ru-RU"/>
        </w:rPr>
        <w:t>Статья 4. Организационные основы противодействия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6" w:name="000005"/>
      <w:bookmarkEnd w:id="86"/>
      <w:r w:rsidRPr="00017574">
        <w:rPr>
          <w:rFonts w:ascii="Times New Roman" w:eastAsia="Times New Roman" w:hAnsi="Times New Roman" w:cs="Times New Roman"/>
          <w:color w:val="000000"/>
          <w:sz w:val="24"/>
          <w:szCs w:val="24"/>
          <w:lang w:eastAsia="ru-RU"/>
        </w:rPr>
        <w:t>Президент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7" w:name="000006"/>
      <w:bookmarkEnd w:id="87"/>
      <w:r w:rsidRPr="00017574">
        <w:rPr>
          <w:rFonts w:ascii="Times New Roman" w:eastAsia="Times New Roman" w:hAnsi="Times New Roman" w:cs="Times New Roman"/>
          <w:color w:val="000000"/>
          <w:sz w:val="24"/>
          <w:szCs w:val="24"/>
          <w:lang w:eastAsia="ru-RU"/>
        </w:rPr>
        <w:t>определяет основные направления государственной политики в области противодействия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8" w:name="000007"/>
      <w:bookmarkEnd w:id="88"/>
      <w:r w:rsidRPr="00017574">
        <w:rPr>
          <w:rFonts w:ascii="Times New Roman" w:eastAsia="Times New Roman" w:hAnsi="Times New Roman" w:cs="Times New Roman"/>
          <w:color w:val="000000"/>
          <w:sz w:val="24"/>
          <w:szCs w:val="24"/>
          <w:lang w:eastAsia="ru-RU"/>
        </w:rPr>
        <w:lastRenderedPageBreak/>
        <w:t>устанавливает компетенцию федеральных органов исполнительной власти, руководство деятельностью которых он осуществляет, по противодействию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9" w:name="000008"/>
      <w:bookmarkEnd w:id="89"/>
      <w:r w:rsidRPr="00017574">
        <w:rPr>
          <w:rFonts w:ascii="Times New Roman" w:eastAsia="Times New Roman" w:hAnsi="Times New Roman" w:cs="Times New Roman"/>
          <w:color w:val="000000"/>
          <w:sz w:val="24"/>
          <w:szCs w:val="24"/>
          <w:lang w:eastAsia="ru-RU"/>
        </w:rPr>
        <w:t>Правительство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0" w:name="000009"/>
      <w:bookmarkEnd w:id="90"/>
      <w:r w:rsidRPr="00017574">
        <w:rPr>
          <w:rFonts w:ascii="Times New Roman" w:eastAsia="Times New Roman" w:hAnsi="Times New Roman" w:cs="Times New Roman"/>
          <w:color w:val="000000"/>
          <w:sz w:val="24"/>
          <w:szCs w:val="24"/>
          <w:lang w:eastAsia="ru-RU"/>
        </w:rPr>
        <w:t>определяет компетенцию федеральных органов исполнительной власти, руководство деятельностью которых оно осуществляет, в области противодействия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1" w:name="000010"/>
      <w:bookmarkEnd w:id="91"/>
      <w:r w:rsidRPr="00017574">
        <w:rPr>
          <w:rFonts w:ascii="Times New Roman" w:eastAsia="Times New Roman" w:hAnsi="Times New Roman" w:cs="Times New Roman"/>
          <w:color w:val="000000"/>
          <w:sz w:val="24"/>
          <w:szCs w:val="24"/>
          <w:lang w:eastAsia="ru-RU"/>
        </w:rPr>
        <w:t>организует разработку и осуществление мер по предупреждению экстремистской деятельности, минимизацию и (или) ликвидацию последствий ее проявлений;</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2" w:name="000011"/>
      <w:bookmarkEnd w:id="92"/>
      <w:r w:rsidRPr="00017574">
        <w:rPr>
          <w:rFonts w:ascii="Times New Roman" w:eastAsia="Times New Roman" w:hAnsi="Times New Roman" w:cs="Times New Roman"/>
          <w:color w:val="000000"/>
          <w:sz w:val="24"/>
          <w:szCs w:val="24"/>
          <w:lang w:eastAsia="ru-RU"/>
        </w:rPr>
        <w:t>организует обеспечение деятельности федеральных органов исполнительной власти по противодействию экстремистской деятельности необходимыми силами, средствами и ресурсами.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3" w:name="000012"/>
      <w:bookmarkEnd w:id="93"/>
      <w:r w:rsidRPr="00017574">
        <w:rPr>
          <w:rFonts w:ascii="Times New Roman" w:eastAsia="Times New Roman" w:hAnsi="Times New Roman" w:cs="Times New Roman"/>
          <w:color w:val="000000"/>
          <w:sz w:val="24"/>
          <w:szCs w:val="24"/>
          <w:lang w:eastAsia="ru-RU"/>
        </w:rPr>
        <w:t>Федеральные органы исполнительной власти, органы исполнительной власти субъектов Российской Федерации и органы местного самоуправления участвуют в противодействии экстремистской деятельности в пределах своей компетенции.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4" w:name="000013"/>
      <w:bookmarkEnd w:id="94"/>
      <w:r w:rsidRPr="00017574">
        <w:rPr>
          <w:rFonts w:ascii="Times New Roman" w:eastAsia="Times New Roman" w:hAnsi="Times New Roman" w:cs="Times New Roman"/>
          <w:color w:val="000000"/>
          <w:sz w:val="24"/>
          <w:szCs w:val="24"/>
          <w:lang w:eastAsia="ru-RU"/>
        </w:rPr>
        <w:t>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экстремистской деятельности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органов местного самоуправления и иных лиц. Для реализации решений этих органов могут издаваться акты (совместные акты) указанных органов, представители которых входят в состав соответствующего органа.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5" w:name="100042"/>
      <w:bookmarkEnd w:id="95"/>
      <w:r w:rsidRPr="00017574">
        <w:rPr>
          <w:rFonts w:ascii="Times New Roman" w:eastAsia="Times New Roman" w:hAnsi="Times New Roman" w:cs="Times New Roman"/>
          <w:color w:val="000000"/>
          <w:sz w:val="24"/>
          <w:szCs w:val="24"/>
          <w:lang w:eastAsia="ru-RU"/>
        </w:rPr>
        <w:t>Статья 5. Профилактика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6" w:name="100043"/>
      <w:bookmarkEnd w:id="96"/>
      <w:r w:rsidRPr="00017574">
        <w:rPr>
          <w:rFonts w:ascii="Times New Roman" w:eastAsia="Times New Roman" w:hAnsi="Times New Roman" w:cs="Times New Roman"/>
          <w:color w:val="000000"/>
          <w:sz w:val="24"/>
          <w:szCs w:val="24"/>
          <w:lang w:eastAsia="ru-RU"/>
        </w:rPr>
        <w:t>В целях противодействия экстремистской деятельности федеральные органы государственной власти, органы государственной власти субъектов Российской Федерации, органы местного самоуправления в пределах своей компетенции в приоритетном порядке осуществляют профилактические, в том числе воспитательные, пропагандистские, меры, направленные на предупреждение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7" w:name="100044"/>
      <w:bookmarkEnd w:id="97"/>
      <w:r w:rsidRPr="00017574">
        <w:rPr>
          <w:rFonts w:ascii="Times New Roman" w:eastAsia="Times New Roman" w:hAnsi="Times New Roman" w:cs="Times New Roman"/>
          <w:color w:val="000000"/>
          <w:sz w:val="24"/>
          <w:szCs w:val="24"/>
          <w:lang w:eastAsia="ru-RU"/>
        </w:rPr>
        <w:t>Статья 6. Объявление предостережения о недопустимости осуществления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8" w:name="100045"/>
      <w:bookmarkEnd w:id="98"/>
      <w:proofErr w:type="gramStart"/>
      <w:r w:rsidRPr="00017574">
        <w:rPr>
          <w:rFonts w:ascii="Times New Roman" w:eastAsia="Times New Roman" w:hAnsi="Times New Roman" w:cs="Times New Roman"/>
          <w:color w:val="000000"/>
          <w:sz w:val="24"/>
          <w:szCs w:val="24"/>
          <w:lang w:eastAsia="ru-RU"/>
        </w:rPr>
        <w:t>При наличии достаточных и предварительно подтвержденных сведений о готовящихся противоправных действиях, содержащих признаки экстремистской деятельности, и при отсутствии оснований для привлечения к уголовной ответственности Генеральный прокурор Российской Федерации или его заместитель либо подчиненный ему соответствующий прокурор или его заместитель направляет руководителю общественного или религиозного объединения либо руководителю иной организации, а также другим соответствующим лицам предостережение в письменной форме о недопустимости</w:t>
      </w:r>
      <w:proofErr w:type="gramEnd"/>
      <w:r w:rsidRPr="00017574">
        <w:rPr>
          <w:rFonts w:ascii="Times New Roman" w:eastAsia="Times New Roman" w:hAnsi="Times New Roman" w:cs="Times New Roman"/>
          <w:color w:val="000000"/>
          <w:sz w:val="24"/>
          <w:szCs w:val="24"/>
          <w:lang w:eastAsia="ru-RU"/>
        </w:rPr>
        <w:t xml:space="preserve"> такой деятельности с указанием конкретных оснований объявления предостережения.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9" w:name="100046"/>
      <w:bookmarkEnd w:id="99"/>
      <w:r w:rsidRPr="00017574">
        <w:rPr>
          <w:rFonts w:ascii="Times New Roman" w:eastAsia="Times New Roman" w:hAnsi="Times New Roman" w:cs="Times New Roman"/>
          <w:color w:val="000000"/>
          <w:sz w:val="24"/>
          <w:szCs w:val="24"/>
          <w:lang w:eastAsia="ru-RU"/>
        </w:rPr>
        <w:t>В случае невыполнения требований, изложенных в предостережении, лицо, которому было объявлено данное предостережение, может быть привлечено к ответственности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0" w:name="100047"/>
      <w:bookmarkEnd w:id="100"/>
      <w:r w:rsidRPr="00017574">
        <w:rPr>
          <w:rFonts w:ascii="Times New Roman" w:eastAsia="Times New Roman" w:hAnsi="Times New Roman" w:cs="Times New Roman"/>
          <w:color w:val="000000"/>
          <w:sz w:val="24"/>
          <w:szCs w:val="24"/>
          <w:lang w:eastAsia="ru-RU"/>
        </w:rPr>
        <w:t>Предостережение может быть обжаловано в суд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1" w:name="100048"/>
      <w:bookmarkEnd w:id="101"/>
      <w:r w:rsidRPr="00017574">
        <w:rPr>
          <w:rFonts w:ascii="Times New Roman" w:eastAsia="Times New Roman" w:hAnsi="Times New Roman" w:cs="Times New Roman"/>
          <w:color w:val="000000"/>
          <w:sz w:val="24"/>
          <w:szCs w:val="24"/>
          <w:lang w:eastAsia="ru-RU"/>
        </w:rPr>
        <w:t>Статья 7. Вынесение предупреждения общественному или религиозному объединению либо иной организации о недопустимости осуществления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2" w:name="100049"/>
      <w:bookmarkEnd w:id="102"/>
      <w:proofErr w:type="gramStart"/>
      <w:r w:rsidRPr="00017574">
        <w:rPr>
          <w:rFonts w:ascii="Times New Roman" w:eastAsia="Times New Roman" w:hAnsi="Times New Roman" w:cs="Times New Roman"/>
          <w:color w:val="000000"/>
          <w:sz w:val="24"/>
          <w:szCs w:val="24"/>
          <w:lang w:eastAsia="ru-RU"/>
        </w:rPr>
        <w:t>Общественному или религиозному объединению либо иной организации в случае выявления фактов, свидетельствующих о наличии в их деятельности, в том числе в деятельности хотя бы одного из их региональных или других структурных подразделений, признаков экстремизма, выносится предупреждение в письменной форме о недопустимости такой деятельности с указанием конкретных оснований вынесения предупреждения, в том числе допущенных нарушений.</w:t>
      </w:r>
      <w:proofErr w:type="gramEnd"/>
      <w:r w:rsidRPr="00017574">
        <w:rPr>
          <w:rFonts w:ascii="Times New Roman" w:eastAsia="Times New Roman" w:hAnsi="Times New Roman" w:cs="Times New Roman"/>
          <w:color w:val="000000"/>
          <w:sz w:val="24"/>
          <w:szCs w:val="24"/>
          <w:lang w:eastAsia="ru-RU"/>
        </w:rPr>
        <w:t xml:space="preserve"> 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возможно принять меры по устранению допущенных нарушений, в предупреждении также устанавливается </w:t>
      </w:r>
      <w:r w:rsidRPr="00017574">
        <w:rPr>
          <w:rFonts w:ascii="Times New Roman" w:eastAsia="Times New Roman" w:hAnsi="Times New Roman" w:cs="Times New Roman"/>
          <w:color w:val="000000"/>
          <w:sz w:val="24"/>
          <w:szCs w:val="24"/>
          <w:lang w:eastAsia="ru-RU"/>
        </w:rPr>
        <w:lastRenderedPageBreak/>
        <w:t>срок для устранения указанных нарушений, составляющий не менее двух месяцев со дня вынесения предупреждения.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3" w:name="100164"/>
      <w:bookmarkStart w:id="104" w:name="100050"/>
      <w:bookmarkEnd w:id="103"/>
      <w:bookmarkEnd w:id="104"/>
      <w:r w:rsidRPr="00017574">
        <w:rPr>
          <w:rFonts w:ascii="Times New Roman" w:eastAsia="Times New Roman" w:hAnsi="Times New Roman" w:cs="Times New Roman"/>
          <w:color w:val="000000"/>
          <w:sz w:val="24"/>
          <w:szCs w:val="24"/>
          <w:lang w:eastAsia="ru-RU"/>
        </w:rPr>
        <w:t>Предупреждение общественному или религиозному объединению либо иной организации выносится Генеральным прокурором Российской Федерации или подчиненным ему соответствующим прокурором. Предупреждение общественному или религиозному объединению может быть вынесено также федеральным органом исполнительной власти, осуществляющим функции в сфере государственной регистрации некоммерческих организаций, общественных объединений и религиозных организаций (далее - федеральный орган государственной регистрации), или его соответствующим территориальным органом.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5" w:name="100051"/>
      <w:bookmarkEnd w:id="105"/>
      <w:r w:rsidRPr="00017574">
        <w:rPr>
          <w:rFonts w:ascii="Times New Roman" w:eastAsia="Times New Roman" w:hAnsi="Times New Roman" w:cs="Times New Roman"/>
          <w:color w:val="000000"/>
          <w:sz w:val="24"/>
          <w:szCs w:val="24"/>
          <w:lang w:eastAsia="ru-RU"/>
        </w:rPr>
        <w:t>Предупреждение может быть обжаловано в суд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6" w:name="100052"/>
      <w:bookmarkEnd w:id="106"/>
      <w:r w:rsidRPr="00017574">
        <w:rPr>
          <w:rFonts w:ascii="Times New Roman" w:eastAsia="Times New Roman" w:hAnsi="Times New Roman" w:cs="Times New Roman"/>
          <w:color w:val="000000"/>
          <w:sz w:val="24"/>
          <w:szCs w:val="24"/>
          <w:lang w:eastAsia="ru-RU"/>
        </w:rPr>
        <w:t>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предупреждение не было обжаловано в суд в установленном порядке или не признано судом незаконным, а также если в установленный в предупреждении срок соответствующими общественным или религиозным объединением, либо иной организацией, либо их региональным или другим структурным подразделением не устранены допущенные нарушения, послужившие основанием для вынесения предупреждения, либо если в течение двенадцати месяцев со дня вынесения предупреждения выявлены новые факты, свидетельствующие о наличии признаков экстремизма в их деятельности, в установленном настоящим Федеральным законом порядке соответствующие общественное или религиозное объединение либо иная организация подлежит ликвидации, а деятельность общественного или религиозного объединения, не являющегося юридическим лицом, подлежит запрету.</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7" w:name="100053"/>
      <w:bookmarkEnd w:id="107"/>
      <w:r w:rsidRPr="00017574">
        <w:rPr>
          <w:rFonts w:ascii="Times New Roman" w:eastAsia="Times New Roman" w:hAnsi="Times New Roman" w:cs="Times New Roman"/>
          <w:color w:val="000000"/>
          <w:sz w:val="24"/>
          <w:szCs w:val="24"/>
          <w:lang w:eastAsia="ru-RU"/>
        </w:rPr>
        <w:t>Статья 8. Предупреждение о недопустимости распространения экстремистских материалов через средство массовой информации и осуществления им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8" w:name="100054"/>
      <w:bookmarkEnd w:id="108"/>
      <w:proofErr w:type="gramStart"/>
      <w:r w:rsidRPr="00017574">
        <w:rPr>
          <w:rFonts w:ascii="Times New Roman" w:eastAsia="Times New Roman" w:hAnsi="Times New Roman" w:cs="Times New Roman"/>
          <w:color w:val="000000"/>
          <w:sz w:val="24"/>
          <w:szCs w:val="24"/>
          <w:lang w:eastAsia="ru-RU"/>
        </w:rPr>
        <w:t>В случае распространения через средство массовой информации экстремистских материалов либо выявления фактов, свидетельствующих о наличии в его деятельности признаков экстремизма, учредителю и (или) редакции (главному редактору) данного средства массовой информации уполномоченным государственным органом, осуществившим регистрацию данного средства массовой информации, либо федеральным органом исполнительной власти в сфере печати, телерадиовещания и средств массовых коммуникаций, либо Генеральным прокурором Российской Федерации или подчиненным ему</w:t>
      </w:r>
      <w:proofErr w:type="gramEnd"/>
      <w:r w:rsidRPr="00017574">
        <w:rPr>
          <w:rFonts w:ascii="Times New Roman" w:eastAsia="Times New Roman" w:hAnsi="Times New Roman" w:cs="Times New Roman"/>
          <w:color w:val="000000"/>
          <w:sz w:val="24"/>
          <w:szCs w:val="24"/>
          <w:lang w:eastAsia="ru-RU"/>
        </w:rPr>
        <w:t xml:space="preserve"> соответствующим прокурором выносится предупреждение в письменной форме о недопустимости таких действий либо такой деятельности с указанием конкретных оснований вынесения предупреждения, в том числе допущенных нарушений. 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возможно принять меры по устранению допущенных нарушений, в предупреждении также устанавливается срок для устранения указанных нарушений, составляющий не менее десяти дней со дня вынесения предупреждения.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9" w:name="100055"/>
      <w:bookmarkEnd w:id="109"/>
      <w:r w:rsidRPr="00017574">
        <w:rPr>
          <w:rFonts w:ascii="Times New Roman" w:eastAsia="Times New Roman" w:hAnsi="Times New Roman" w:cs="Times New Roman"/>
          <w:color w:val="000000"/>
          <w:sz w:val="24"/>
          <w:szCs w:val="24"/>
          <w:lang w:eastAsia="ru-RU"/>
        </w:rPr>
        <w:t>Предупреждение может быть обжаловано в суд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0" w:name="100056"/>
      <w:bookmarkEnd w:id="110"/>
      <w:r w:rsidRPr="00017574">
        <w:rPr>
          <w:rFonts w:ascii="Times New Roman" w:eastAsia="Times New Roman" w:hAnsi="Times New Roman" w:cs="Times New Roman"/>
          <w:color w:val="000000"/>
          <w:sz w:val="24"/>
          <w:szCs w:val="24"/>
          <w:lang w:eastAsia="ru-RU"/>
        </w:rPr>
        <w:t>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предупреждение не было обжаловано в суд в установленном порядке или не признано судом незаконным, а также если в установленный в предупреждении срок не приняты меры по устранению допущенных нарушений, послуживших основанием для вынесения предупреждения, либо если повторно в течение двенадцати месяцев со дня вынесения предупреждения выявлены новые факты, свидетельствующие о наличии признаков экстремизма в деятельности средства массовой информации, деятельность соответствующего средства массовой информации подлежит прекращению в установленном настоящим Федеральным законом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1" w:name="100057"/>
      <w:bookmarkEnd w:id="111"/>
      <w:r w:rsidRPr="00017574">
        <w:rPr>
          <w:rFonts w:ascii="Times New Roman" w:eastAsia="Times New Roman" w:hAnsi="Times New Roman" w:cs="Times New Roman"/>
          <w:color w:val="000000"/>
          <w:sz w:val="24"/>
          <w:szCs w:val="24"/>
          <w:lang w:eastAsia="ru-RU"/>
        </w:rPr>
        <w:t>Статья 9. Ответственность общественных и религиозных объединений, иных организаций за осуществление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2" w:name="100058"/>
      <w:bookmarkEnd w:id="112"/>
      <w:r w:rsidRPr="00017574">
        <w:rPr>
          <w:rFonts w:ascii="Times New Roman" w:eastAsia="Times New Roman" w:hAnsi="Times New Roman" w:cs="Times New Roman"/>
          <w:color w:val="000000"/>
          <w:sz w:val="24"/>
          <w:szCs w:val="24"/>
          <w:lang w:eastAsia="ru-RU"/>
        </w:rPr>
        <w:t>В Российской Федерации запрещаются создание и деятельность общественных и религиозных объединений, иных организаций, цели или действия которых направлены на осуществление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3" w:name="100059"/>
      <w:bookmarkEnd w:id="113"/>
      <w:proofErr w:type="gramStart"/>
      <w:r w:rsidRPr="00017574">
        <w:rPr>
          <w:rFonts w:ascii="Times New Roman" w:eastAsia="Times New Roman" w:hAnsi="Times New Roman" w:cs="Times New Roman"/>
          <w:color w:val="000000"/>
          <w:sz w:val="24"/>
          <w:szCs w:val="24"/>
          <w:lang w:eastAsia="ru-RU"/>
        </w:rPr>
        <w:lastRenderedPageBreak/>
        <w:t>В случае, предусмотренном частью четвертой </w:t>
      </w:r>
      <w:hyperlink r:id="rId7" w:anchor="100052" w:history="1">
        <w:r w:rsidRPr="00017574">
          <w:rPr>
            <w:rFonts w:ascii="Times New Roman" w:eastAsia="Times New Roman" w:hAnsi="Times New Roman" w:cs="Times New Roman"/>
            <w:color w:val="005EA5"/>
            <w:sz w:val="24"/>
            <w:szCs w:val="24"/>
            <w:u w:val="single"/>
            <w:bdr w:val="none" w:sz="0" w:space="0" w:color="auto" w:frame="1"/>
            <w:lang w:eastAsia="ru-RU"/>
          </w:rPr>
          <w:t>статьи 7</w:t>
        </w:r>
      </w:hyperlink>
      <w:r w:rsidRPr="00017574">
        <w:rPr>
          <w:rFonts w:ascii="Times New Roman" w:eastAsia="Times New Roman" w:hAnsi="Times New Roman" w:cs="Times New Roman"/>
          <w:color w:val="000000"/>
          <w:sz w:val="24"/>
          <w:szCs w:val="24"/>
          <w:lang w:eastAsia="ru-RU"/>
        </w:rPr>
        <w:t> настоящего Федерального закона, либо в случае осуществления общественным или религиозным объединением, либо иной организацией, либо их региональным или другим структурным подразделением экстремистской деятельности, повлекшей за собой нарушение прав и свобод человека и гражданина, причинение вреда личности, здоровью граждан, окружающей среде, общественному порядку, общественной безопасности, собственности, законным экономическим интересам физических и (или) юридических лиц</w:t>
      </w:r>
      <w:proofErr w:type="gramEnd"/>
      <w:r w:rsidRPr="00017574">
        <w:rPr>
          <w:rFonts w:ascii="Times New Roman" w:eastAsia="Times New Roman" w:hAnsi="Times New Roman" w:cs="Times New Roman"/>
          <w:color w:val="000000"/>
          <w:sz w:val="24"/>
          <w:szCs w:val="24"/>
          <w:lang w:eastAsia="ru-RU"/>
        </w:rPr>
        <w:t xml:space="preserve">, </w:t>
      </w:r>
      <w:proofErr w:type="gramStart"/>
      <w:r w:rsidRPr="00017574">
        <w:rPr>
          <w:rFonts w:ascii="Times New Roman" w:eastAsia="Times New Roman" w:hAnsi="Times New Roman" w:cs="Times New Roman"/>
          <w:color w:val="000000"/>
          <w:sz w:val="24"/>
          <w:szCs w:val="24"/>
          <w:lang w:eastAsia="ru-RU"/>
        </w:rPr>
        <w:t>обществу и государству или создающей реальную угрозу причинения такого вреда, соответствующие общественное или религиозное объединение либо иная организация могут быть ликвидированы, а деятельность соответствующего общественного или религиозного объединения, не являющегося юридическим лицом, может быть запрещена по решению суда на основании заявления Генерального прокурора Российской Федерации или подчиненного ему соответствующего прокурора.</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4" w:name="100165"/>
      <w:bookmarkStart w:id="115" w:name="100060"/>
      <w:bookmarkEnd w:id="114"/>
      <w:bookmarkEnd w:id="115"/>
      <w:proofErr w:type="gramStart"/>
      <w:r w:rsidRPr="00017574">
        <w:rPr>
          <w:rFonts w:ascii="Times New Roman" w:eastAsia="Times New Roman" w:hAnsi="Times New Roman" w:cs="Times New Roman"/>
          <w:color w:val="000000"/>
          <w:sz w:val="24"/>
          <w:szCs w:val="24"/>
          <w:lang w:eastAsia="ru-RU"/>
        </w:rPr>
        <w:t>По указанным в </w:t>
      </w:r>
      <w:hyperlink r:id="rId8" w:anchor="100059" w:history="1">
        <w:r w:rsidRPr="00017574">
          <w:rPr>
            <w:rFonts w:ascii="Times New Roman" w:eastAsia="Times New Roman" w:hAnsi="Times New Roman" w:cs="Times New Roman"/>
            <w:color w:val="005EA5"/>
            <w:sz w:val="24"/>
            <w:szCs w:val="24"/>
            <w:u w:val="single"/>
            <w:bdr w:val="none" w:sz="0" w:space="0" w:color="auto" w:frame="1"/>
            <w:lang w:eastAsia="ru-RU"/>
          </w:rPr>
          <w:t>части второй</w:t>
        </w:r>
      </w:hyperlink>
      <w:r w:rsidRPr="00017574">
        <w:rPr>
          <w:rFonts w:ascii="Times New Roman" w:eastAsia="Times New Roman" w:hAnsi="Times New Roman" w:cs="Times New Roman"/>
          <w:color w:val="000000"/>
          <w:sz w:val="24"/>
          <w:szCs w:val="24"/>
          <w:lang w:eastAsia="ru-RU"/>
        </w:rPr>
        <w:t> настоящей статьи основаниям общественное или религиозное объединение может быть ликвидировано, а деятельность общественного или религиозного объединения, не являющегося юридическим лицом, может быть запрещена по решению суда также на основании заявления федерального органа государственной регистрации или его соответствующего территориального органа.</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6" w:name="100061"/>
      <w:bookmarkEnd w:id="116"/>
      <w:r w:rsidRPr="00017574">
        <w:rPr>
          <w:rFonts w:ascii="Times New Roman" w:eastAsia="Times New Roman" w:hAnsi="Times New Roman" w:cs="Times New Roman"/>
          <w:color w:val="000000"/>
          <w:sz w:val="24"/>
          <w:szCs w:val="24"/>
          <w:lang w:eastAsia="ru-RU"/>
        </w:rPr>
        <w:t>В случае принятия судом по основаниям, предусмотренным настоящим Федеральным законом, решения о ликвидации общественного или религиозного объединения их региональные и другие структурные подразделения также подлежат ликвидации.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7" w:name="100062"/>
      <w:bookmarkEnd w:id="117"/>
      <w:proofErr w:type="gramStart"/>
      <w:r w:rsidRPr="00017574">
        <w:rPr>
          <w:rFonts w:ascii="Times New Roman" w:eastAsia="Times New Roman" w:hAnsi="Times New Roman" w:cs="Times New Roman"/>
          <w:color w:val="000000"/>
          <w:sz w:val="24"/>
          <w:szCs w:val="24"/>
          <w:lang w:eastAsia="ru-RU"/>
        </w:rPr>
        <w:t>Оставшееся после удовлетворения требований кредиторов имущество общественного или религиозного объединения либо иной организации, ликвидируемых по основаниям, предусмотренным настоящим Федеральным законом, подлежит обращению в собственность Российской Федерации.</w:t>
      </w:r>
      <w:proofErr w:type="gramEnd"/>
      <w:r w:rsidRPr="00017574">
        <w:rPr>
          <w:rFonts w:ascii="Times New Roman" w:eastAsia="Times New Roman" w:hAnsi="Times New Roman" w:cs="Times New Roman"/>
          <w:color w:val="000000"/>
          <w:sz w:val="24"/>
          <w:szCs w:val="24"/>
          <w:lang w:eastAsia="ru-RU"/>
        </w:rPr>
        <w:t xml:space="preserve"> Решение об обращении указанного имущества в собственность Российской Федерации выносится судом одновременно с решением о ликвидации общественного или религиозного объединения либо иной организации.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8" w:name="000025"/>
      <w:bookmarkStart w:id="119" w:name="000014"/>
      <w:bookmarkStart w:id="120" w:name="100155"/>
      <w:bookmarkEnd w:id="118"/>
      <w:bookmarkEnd w:id="119"/>
      <w:bookmarkEnd w:id="120"/>
      <w:proofErr w:type="gramStart"/>
      <w:r w:rsidRPr="00017574">
        <w:rPr>
          <w:rFonts w:ascii="Times New Roman" w:eastAsia="Times New Roman" w:hAnsi="Times New Roman" w:cs="Times New Roman"/>
          <w:color w:val="000000"/>
          <w:sz w:val="24"/>
          <w:szCs w:val="24"/>
          <w:lang w:eastAsia="ru-RU"/>
        </w:rPr>
        <w:t>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настоящим Федеральным </w:t>
      </w:r>
      <w:hyperlink r:id="rId9" w:anchor="100059" w:history="1">
        <w:r w:rsidRPr="00017574">
          <w:rPr>
            <w:rFonts w:ascii="Times New Roman" w:eastAsia="Times New Roman" w:hAnsi="Times New Roman" w:cs="Times New Roman"/>
            <w:color w:val="005EA5"/>
            <w:sz w:val="24"/>
            <w:szCs w:val="24"/>
            <w:u w:val="single"/>
            <w:bdr w:val="none" w:sz="0" w:space="0" w:color="auto" w:frame="1"/>
            <w:lang w:eastAsia="ru-RU"/>
          </w:rPr>
          <w:t>законом</w:t>
        </w:r>
      </w:hyperlink>
      <w:r w:rsidRPr="00017574">
        <w:rPr>
          <w:rFonts w:ascii="Times New Roman" w:eastAsia="Times New Roman" w:hAnsi="Times New Roman" w:cs="Times New Roman"/>
          <w:color w:val="000000"/>
          <w:sz w:val="24"/>
          <w:szCs w:val="24"/>
          <w:lang w:eastAsia="ru-RU"/>
        </w:rPr>
        <w:t>, и описание символики указанных объединений, организаций подлежат размещению в информационно-телекоммуникационной сети "Интернет" на сайтах федеральных органов исполнительной власти, осуществляющих функции в сфере регистрации общественных и религиозных объединений, иных организаций.</w:t>
      </w:r>
      <w:proofErr w:type="gramEnd"/>
      <w:r w:rsidRPr="00017574">
        <w:rPr>
          <w:rFonts w:ascii="Times New Roman" w:eastAsia="Times New Roman" w:hAnsi="Times New Roman" w:cs="Times New Roman"/>
          <w:color w:val="000000"/>
          <w:sz w:val="24"/>
          <w:szCs w:val="24"/>
          <w:lang w:eastAsia="ru-RU"/>
        </w:rPr>
        <w:t xml:space="preserve"> Указанный перечень также подлежит опубликованию в официальных периодических изданиях, определенных Правительством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1" w:name="100063"/>
      <w:bookmarkEnd w:id="121"/>
      <w:r w:rsidRPr="00017574">
        <w:rPr>
          <w:rFonts w:ascii="Times New Roman" w:eastAsia="Times New Roman" w:hAnsi="Times New Roman" w:cs="Times New Roman"/>
          <w:color w:val="000000"/>
          <w:sz w:val="24"/>
          <w:szCs w:val="24"/>
          <w:lang w:eastAsia="ru-RU"/>
        </w:rPr>
        <w:t>Статья 10. Приостановление деятельности общественного или религиозного объединения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2" w:name="100064"/>
      <w:bookmarkEnd w:id="122"/>
      <w:proofErr w:type="gramStart"/>
      <w:r w:rsidRPr="00017574">
        <w:rPr>
          <w:rFonts w:ascii="Times New Roman" w:eastAsia="Times New Roman" w:hAnsi="Times New Roman" w:cs="Times New Roman"/>
          <w:color w:val="000000"/>
          <w:sz w:val="24"/>
          <w:szCs w:val="24"/>
          <w:lang w:eastAsia="ru-RU"/>
        </w:rPr>
        <w:t>В случае осуществления общественным или религиозным объединением экстремистской деятельности, повлекшей за собой нарушение прав и свобод человека и гражданина, причинение вреда личности, здоровью граждан, окружающей среде, общественному порядку, общественной безопасности, собственности, законным экономическим интересам физических и (или) юридических лиц, обществу и государству или создающей реальную угрозу причинения такого вреда, соответствующие должностное лицо или орган с момента их обращения в суд</w:t>
      </w:r>
      <w:proofErr w:type="gramEnd"/>
      <w:r w:rsidRPr="00017574">
        <w:rPr>
          <w:rFonts w:ascii="Times New Roman" w:eastAsia="Times New Roman" w:hAnsi="Times New Roman" w:cs="Times New Roman"/>
          <w:color w:val="000000"/>
          <w:sz w:val="24"/>
          <w:szCs w:val="24"/>
          <w:lang w:eastAsia="ru-RU"/>
        </w:rPr>
        <w:t xml:space="preserve"> по основаниям, предусмотренным </w:t>
      </w:r>
      <w:hyperlink r:id="rId10" w:anchor="100057" w:history="1">
        <w:r w:rsidRPr="00017574">
          <w:rPr>
            <w:rFonts w:ascii="Times New Roman" w:eastAsia="Times New Roman" w:hAnsi="Times New Roman" w:cs="Times New Roman"/>
            <w:color w:val="005EA5"/>
            <w:sz w:val="24"/>
            <w:szCs w:val="24"/>
            <w:u w:val="single"/>
            <w:bdr w:val="none" w:sz="0" w:space="0" w:color="auto" w:frame="1"/>
            <w:lang w:eastAsia="ru-RU"/>
          </w:rPr>
          <w:t>статьей 9</w:t>
        </w:r>
      </w:hyperlink>
      <w:r w:rsidRPr="00017574">
        <w:rPr>
          <w:rFonts w:ascii="Times New Roman" w:eastAsia="Times New Roman" w:hAnsi="Times New Roman" w:cs="Times New Roman"/>
          <w:color w:val="000000"/>
          <w:sz w:val="24"/>
          <w:szCs w:val="24"/>
          <w:lang w:eastAsia="ru-RU"/>
        </w:rPr>
        <w:t> настоящего Федерального закона, с заявлением о ликвидации общественного или религиозного объединения либо запрете его деятельности вправе своим решением приостановить деятельность общественного или религиозного объединения до рассмотрения судом указанного заявления.</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3" w:name="100065"/>
      <w:bookmarkEnd w:id="123"/>
      <w:r w:rsidRPr="00017574">
        <w:rPr>
          <w:rFonts w:ascii="Times New Roman" w:eastAsia="Times New Roman" w:hAnsi="Times New Roman" w:cs="Times New Roman"/>
          <w:color w:val="000000"/>
          <w:sz w:val="24"/>
          <w:szCs w:val="24"/>
          <w:lang w:eastAsia="ru-RU"/>
        </w:rPr>
        <w:t>Решение о приостановлении деятельности общественного или религиозного объединения до рассмотрения судом заявления о его ликвидации либо запрете его деятельности может быть обжаловано в суд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4" w:name="100066"/>
      <w:bookmarkEnd w:id="124"/>
      <w:proofErr w:type="gramStart"/>
      <w:r w:rsidRPr="00017574">
        <w:rPr>
          <w:rFonts w:ascii="Times New Roman" w:eastAsia="Times New Roman" w:hAnsi="Times New Roman" w:cs="Times New Roman"/>
          <w:color w:val="000000"/>
          <w:sz w:val="24"/>
          <w:szCs w:val="24"/>
          <w:lang w:eastAsia="ru-RU"/>
        </w:rPr>
        <w:lastRenderedPageBreak/>
        <w:t>В случае приостановления деятельности общественного или религиозного объединения приостанавливаются права общественного или религиозного объединения, его региональных и других структурных подразделений как учредителей средств массовой информации, им запрещается пользоваться государственными и муниципальными средствами массовой информации, организовывать и проводить собрания, митинги, демонстрации, шествия, пикетирование и иные массовые акции или публичные мероприятия, принимать участие в выборах и референдумах, использовать банковские вклады, за исключением</w:t>
      </w:r>
      <w:proofErr w:type="gramEnd"/>
      <w:r w:rsidRPr="00017574">
        <w:rPr>
          <w:rFonts w:ascii="Times New Roman" w:eastAsia="Times New Roman" w:hAnsi="Times New Roman" w:cs="Times New Roman"/>
          <w:color w:val="000000"/>
          <w:sz w:val="24"/>
          <w:szCs w:val="24"/>
          <w:lang w:eastAsia="ru-RU"/>
        </w:rPr>
        <w:t xml:space="preserve"> их использования для осуществления расчетов, связанных с их хозяйственной деятельностью, возмещением причиненных их действиями убытков (ущерба), уплатой налогов, сборов или штрафов, и расчетов по трудовым договорам.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5" w:name="100067"/>
      <w:bookmarkEnd w:id="125"/>
      <w:r w:rsidRPr="00017574">
        <w:rPr>
          <w:rFonts w:ascii="Times New Roman" w:eastAsia="Times New Roman" w:hAnsi="Times New Roman" w:cs="Times New Roman"/>
          <w:color w:val="000000"/>
          <w:sz w:val="24"/>
          <w:szCs w:val="24"/>
          <w:lang w:eastAsia="ru-RU"/>
        </w:rPr>
        <w:t>Если суд не удовлетворит заявление о ликвидации общественного или религиозного объединения либо запрете его деятельности, данное объединение возобновляет свою деятельность после вступления решения суда в законную силу.</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6" w:name="100068"/>
      <w:bookmarkEnd w:id="126"/>
      <w:r w:rsidRPr="00017574">
        <w:rPr>
          <w:rFonts w:ascii="Times New Roman" w:eastAsia="Times New Roman" w:hAnsi="Times New Roman" w:cs="Times New Roman"/>
          <w:color w:val="000000"/>
          <w:sz w:val="24"/>
          <w:szCs w:val="24"/>
          <w:lang w:eastAsia="ru-RU"/>
        </w:rPr>
        <w:t>Приостановление деятельности политических партий осуществляется в порядке, предусмотренном Федеральным </w:t>
      </w:r>
      <w:hyperlink r:id="rId11" w:anchor="100335" w:history="1">
        <w:r w:rsidRPr="00017574">
          <w:rPr>
            <w:rFonts w:ascii="Times New Roman" w:eastAsia="Times New Roman" w:hAnsi="Times New Roman" w:cs="Times New Roman"/>
            <w:color w:val="005EA5"/>
            <w:sz w:val="24"/>
            <w:szCs w:val="24"/>
            <w:u w:val="single"/>
            <w:bdr w:val="none" w:sz="0" w:space="0" w:color="auto" w:frame="1"/>
            <w:lang w:eastAsia="ru-RU"/>
          </w:rPr>
          <w:t>законом</w:t>
        </w:r>
      </w:hyperlink>
      <w:r w:rsidRPr="00017574">
        <w:rPr>
          <w:rFonts w:ascii="Times New Roman" w:eastAsia="Times New Roman" w:hAnsi="Times New Roman" w:cs="Times New Roman"/>
          <w:color w:val="000000"/>
          <w:sz w:val="24"/>
          <w:szCs w:val="24"/>
          <w:lang w:eastAsia="ru-RU"/>
        </w:rPr>
        <w:t> "О политических партиях".</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7" w:name="000015"/>
      <w:bookmarkStart w:id="128" w:name="100156"/>
      <w:bookmarkEnd w:id="127"/>
      <w:bookmarkEnd w:id="128"/>
      <w:r w:rsidRPr="00017574">
        <w:rPr>
          <w:rFonts w:ascii="Times New Roman" w:eastAsia="Times New Roman" w:hAnsi="Times New Roman" w:cs="Times New Roman"/>
          <w:color w:val="000000"/>
          <w:sz w:val="24"/>
          <w:szCs w:val="24"/>
          <w:lang w:eastAsia="ru-RU"/>
        </w:rPr>
        <w:t>Перечень общественных и религиозных объединений, деятельность которых приостановлена в связи с осуществлением ими экстремистской деятельности, подлежит размещению в информационно-телекоммуникационной сети "Интернет" на сайте федерального органа исполнительной власти, осуществляющего функции в сфере регистрации общественных и религиозных объединений. Указанный перечень также подлежит опубликованию в официальных периодических изданиях, определенных Правительством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29" w:name="100069"/>
      <w:bookmarkEnd w:id="129"/>
      <w:r w:rsidRPr="00017574">
        <w:rPr>
          <w:rFonts w:ascii="Times New Roman" w:eastAsia="Times New Roman" w:hAnsi="Times New Roman" w:cs="Times New Roman"/>
          <w:color w:val="000000"/>
          <w:sz w:val="24"/>
          <w:szCs w:val="24"/>
          <w:lang w:eastAsia="ru-RU"/>
        </w:rPr>
        <w:t>Статья 11. Ответственность средств массовой информации за распространение экстремистских материалов и осуществление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0" w:name="100070"/>
      <w:bookmarkEnd w:id="130"/>
      <w:r w:rsidRPr="00017574">
        <w:rPr>
          <w:rFonts w:ascii="Times New Roman" w:eastAsia="Times New Roman" w:hAnsi="Times New Roman" w:cs="Times New Roman"/>
          <w:color w:val="000000"/>
          <w:sz w:val="24"/>
          <w:szCs w:val="24"/>
          <w:lang w:eastAsia="ru-RU"/>
        </w:rPr>
        <w:t>В Российской Федерации запрещаются распространение через средства массовой информации экстремистских материалов и осуществление ими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1" w:name="100071"/>
      <w:bookmarkEnd w:id="131"/>
      <w:proofErr w:type="gramStart"/>
      <w:r w:rsidRPr="00017574">
        <w:rPr>
          <w:rFonts w:ascii="Times New Roman" w:eastAsia="Times New Roman" w:hAnsi="Times New Roman" w:cs="Times New Roman"/>
          <w:color w:val="000000"/>
          <w:sz w:val="24"/>
          <w:szCs w:val="24"/>
          <w:lang w:eastAsia="ru-RU"/>
        </w:rPr>
        <w:t>В случае, предусмотренном частью третьей </w:t>
      </w:r>
      <w:hyperlink r:id="rId12" w:anchor="100056" w:history="1">
        <w:r w:rsidRPr="00017574">
          <w:rPr>
            <w:rFonts w:ascii="Times New Roman" w:eastAsia="Times New Roman" w:hAnsi="Times New Roman" w:cs="Times New Roman"/>
            <w:color w:val="005EA5"/>
            <w:sz w:val="24"/>
            <w:szCs w:val="24"/>
            <w:u w:val="single"/>
            <w:bdr w:val="none" w:sz="0" w:space="0" w:color="auto" w:frame="1"/>
            <w:lang w:eastAsia="ru-RU"/>
          </w:rPr>
          <w:t>статьи 8</w:t>
        </w:r>
      </w:hyperlink>
      <w:r w:rsidRPr="00017574">
        <w:rPr>
          <w:rFonts w:ascii="Times New Roman" w:eastAsia="Times New Roman" w:hAnsi="Times New Roman" w:cs="Times New Roman"/>
          <w:color w:val="000000"/>
          <w:sz w:val="24"/>
          <w:szCs w:val="24"/>
          <w:lang w:eastAsia="ru-RU"/>
        </w:rPr>
        <w:t> настоящего Федерального закона, либо в случае осуществления средством массовой информации экстремистской деятельности, повлекшей за собой нарушение прав и свобод человека и гражданина, причинение вреда личности, здоровью граждан, окружающей среде, общественному порядку, общественной безопасности, собственности, законным экономическим интересам физических и (или) юридических лиц, обществу и государству или создающей реальную угрозу причинения такого вреда, деятельность</w:t>
      </w:r>
      <w:proofErr w:type="gramEnd"/>
      <w:r w:rsidRPr="00017574">
        <w:rPr>
          <w:rFonts w:ascii="Times New Roman" w:eastAsia="Times New Roman" w:hAnsi="Times New Roman" w:cs="Times New Roman"/>
          <w:color w:val="000000"/>
          <w:sz w:val="24"/>
          <w:szCs w:val="24"/>
          <w:lang w:eastAsia="ru-RU"/>
        </w:rPr>
        <w:t xml:space="preserve"> соответствующего средства массовой информации может быть </w:t>
      </w:r>
      <w:proofErr w:type="gramStart"/>
      <w:r w:rsidRPr="00017574">
        <w:rPr>
          <w:rFonts w:ascii="Times New Roman" w:eastAsia="Times New Roman" w:hAnsi="Times New Roman" w:cs="Times New Roman"/>
          <w:color w:val="000000"/>
          <w:sz w:val="24"/>
          <w:szCs w:val="24"/>
          <w:lang w:eastAsia="ru-RU"/>
        </w:rPr>
        <w:t>прекращена</w:t>
      </w:r>
      <w:proofErr w:type="gramEnd"/>
      <w:r w:rsidRPr="00017574">
        <w:rPr>
          <w:rFonts w:ascii="Times New Roman" w:eastAsia="Times New Roman" w:hAnsi="Times New Roman" w:cs="Times New Roman"/>
          <w:color w:val="000000"/>
          <w:sz w:val="24"/>
          <w:szCs w:val="24"/>
          <w:lang w:eastAsia="ru-RU"/>
        </w:rPr>
        <w:t xml:space="preserve"> по решению суда на основании заявления уполномоченного государственного органа, осуществившего регистрацию данного средства массовой информации, либо федерального органа исполнительной власти в сфере печати, телерадиовещания и средств массовых коммуникаций, либо Генерального прокурора Российской Федерации или подчиненного ему соответствующего прокурора.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2" w:name="000027"/>
      <w:bookmarkStart w:id="133" w:name="100072"/>
      <w:bookmarkEnd w:id="132"/>
      <w:bookmarkEnd w:id="133"/>
      <w:r w:rsidRPr="00017574">
        <w:rPr>
          <w:rFonts w:ascii="Times New Roman" w:eastAsia="Times New Roman" w:hAnsi="Times New Roman" w:cs="Times New Roman"/>
          <w:color w:val="000000"/>
          <w:sz w:val="24"/>
          <w:szCs w:val="24"/>
          <w:lang w:eastAsia="ru-RU"/>
        </w:rPr>
        <w:t>В целях недопущения продолжения распространения экстремистских материалов суд может приостановить реализацию соответствующих номера периодического издания либо тиража аудио- или видеозаписи программы либо выпуск соответствующей теле-, радио- или видеопрограммы в порядке, предусмотренном для принятия мер предварительной защиты по административному иску.</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4" w:name="100073"/>
      <w:bookmarkEnd w:id="134"/>
      <w:r w:rsidRPr="00017574">
        <w:rPr>
          <w:rFonts w:ascii="Times New Roman" w:eastAsia="Times New Roman" w:hAnsi="Times New Roman" w:cs="Times New Roman"/>
          <w:color w:val="000000"/>
          <w:sz w:val="24"/>
          <w:szCs w:val="24"/>
          <w:lang w:eastAsia="ru-RU"/>
        </w:rPr>
        <w:t>Решение суда является основанием для изъятия нереализованной части тиража продукции средства массовой информации, содержащей материал экстремистской направленности, из мест хранения, оптовой и розничной торговли.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5" w:name="100074"/>
      <w:bookmarkEnd w:id="135"/>
      <w:r w:rsidRPr="00017574">
        <w:rPr>
          <w:rFonts w:ascii="Times New Roman" w:eastAsia="Times New Roman" w:hAnsi="Times New Roman" w:cs="Times New Roman"/>
          <w:color w:val="000000"/>
          <w:sz w:val="24"/>
          <w:szCs w:val="24"/>
          <w:lang w:eastAsia="ru-RU"/>
        </w:rPr>
        <w:t>Статья 12. Недопущение использования сетей связи общего пользования для осуществления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6" w:name="100075"/>
      <w:bookmarkEnd w:id="136"/>
      <w:r w:rsidRPr="00017574">
        <w:rPr>
          <w:rFonts w:ascii="Times New Roman" w:eastAsia="Times New Roman" w:hAnsi="Times New Roman" w:cs="Times New Roman"/>
          <w:color w:val="000000"/>
          <w:sz w:val="24"/>
          <w:szCs w:val="24"/>
          <w:lang w:eastAsia="ru-RU"/>
        </w:rPr>
        <w:t>Запрещается использование сетей связи общего пользования для осуществления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7" w:name="100076"/>
      <w:bookmarkEnd w:id="137"/>
      <w:r w:rsidRPr="00017574">
        <w:rPr>
          <w:rFonts w:ascii="Times New Roman" w:eastAsia="Times New Roman" w:hAnsi="Times New Roman" w:cs="Times New Roman"/>
          <w:color w:val="000000"/>
          <w:sz w:val="24"/>
          <w:szCs w:val="24"/>
          <w:lang w:eastAsia="ru-RU"/>
        </w:rPr>
        <w:lastRenderedPageBreak/>
        <w:t>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сеть связи общего пользования используется для осуществления экстремистской деятельности, применяются меры, предусмотренные настоящим Федеральным законом, с учетом особенностей отношений, регулируемых законодательством Российской Федерации в области связи.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38" w:name="000016"/>
      <w:bookmarkStart w:id="139" w:name="100157"/>
      <w:bookmarkStart w:id="140" w:name="100077"/>
      <w:bookmarkStart w:id="141" w:name="100078"/>
      <w:bookmarkStart w:id="142" w:name="100079"/>
      <w:bookmarkStart w:id="143" w:name="100080"/>
      <w:bookmarkStart w:id="144" w:name="100081"/>
      <w:bookmarkStart w:id="145" w:name="100140"/>
      <w:bookmarkStart w:id="146" w:name="100082"/>
      <w:bookmarkStart w:id="147" w:name="100083"/>
      <w:bookmarkStart w:id="148" w:name="100084"/>
      <w:bookmarkStart w:id="149" w:name="100085"/>
      <w:bookmarkStart w:id="150" w:name="100086"/>
      <w:bookmarkStart w:id="151" w:name="100158"/>
      <w:bookmarkStart w:id="152" w:name="100159"/>
      <w:bookmarkStart w:id="153" w:name="100160"/>
      <w:bookmarkStart w:id="154" w:name="100166"/>
      <w:bookmarkStart w:id="155" w:name="100161"/>
      <w:bookmarkStart w:id="156" w:name="100167"/>
      <w:bookmarkStart w:id="157" w:name="100162"/>
      <w:bookmarkStart w:id="158" w:name="1001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sidRPr="00017574">
        <w:rPr>
          <w:rFonts w:ascii="Times New Roman" w:eastAsia="Times New Roman" w:hAnsi="Times New Roman" w:cs="Times New Roman"/>
          <w:color w:val="000000"/>
          <w:sz w:val="24"/>
          <w:szCs w:val="24"/>
          <w:lang w:eastAsia="ru-RU"/>
        </w:rPr>
        <w:t>Статья 13. Ответственность за распространение экстремистских материалов</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59" w:name="000017"/>
      <w:bookmarkEnd w:id="159"/>
      <w:r w:rsidRPr="00017574">
        <w:rPr>
          <w:rFonts w:ascii="Times New Roman" w:eastAsia="Times New Roman" w:hAnsi="Times New Roman" w:cs="Times New Roman"/>
          <w:color w:val="000000"/>
          <w:sz w:val="24"/>
          <w:szCs w:val="24"/>
          <w:lang w:eastAsia="ru-RU"/>
        </w:rPr>
        <w:t>На территории Российской Федерации запрещается распространение экстремистских материалов, а также их производство или хранение в целях распространения. В случаях, предусмотренных законодательством Российской Федерации, производство, хранение или распространение экстремистских материалов является правонарушением и влечет за собой ответственность.</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0" w:name="000026"/>
      <w:bookmarkStart w:id="161" w:name="000018"/>
      <w:bookmarkEnd w:id="160"/>
      <w:bookmarkEnd w:id="161"/>
      <w:r w:rsidRPr="00017574">
        <w:rPr>
          <w:rFonts w:ascii="Times New Roman" w:eastAsia="Times New Roman" w:hAnsi="Times New Roman" w:cs="Times New Roman"/>
          <w:color w:val="000000"/>
          <w:sz w:val="24"/>
          <w:szCs w:val="24"/>
          <w:lang w:eastAsia="ru-RU"/>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заявления прокурора или при производстве по соответствующему делу об административном правонарушении, гражданскому, административному или уголовному делу.</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2" w:name="000019"/>
      <w:bookmarkEnd w:id="162"/>
      <w:r w:rsidRPr="00017574">
        <w:rPr>
          <w:rFonts w:ascii="Times New Roman" w:eastAsia="Times New Roman" w:hAnsi="Times New Roman" w:cs="Times New Roman"/>
          <w:color w:val="000000"/>
          <w:sz w:val="24"/>
          <w:szCs w:val="24"/>
          <w:lang w:eastAsia="ru-RU"/>
        </w:rPr>
        <w:t xml:space="preserve">Одновременно с решением о признании информационных материалов </w:t>
      </w:r>
      <w:proofErr w:type="gramStart"/>
      <w:r w:rsidRPr="00017574">
        <w:rPr>
          <w:rFonts w:ascii="Times New Roman" w:eastAsia="Times New Roman" w:hAnsi="Times New Roman" w:cs="Times New Roman"/>
          <w:color w:val="000000"/>
          <w:sz w:val="24"/>
          <w:szCs w:val="24"/>
          <w:lang w:eastAsia="ru-RU"/>
        </w:rPr>
        <w:t>экстремистскими</w:t>
      </w:r>
      <w:proofErr w:type="gramEnd"/>
      <w:r w:rsidRPr="00017574">
        <w:rPr>
          <w:rFonts w:ascii="Times New Roman" w:eastAsia="Times New Roman" w:hAnsi="Times New Roman" w:cs="Times New Roman"/>
          <w:color w:val="000000"/>
          <w:sz w:val="24"/>
          <w:szCs w:val="24"/>
          <w:lang w:eastAsia="ru-RU"/>
        </w:rPr>
        <w:t xml:space="preserve"> судом принимается решение об их конфискации.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3" w:name="000020"/>
      <w:bookmarkEnd w:id="163"/>
      <w:r w:rsidRPr="00017574">
        <w:rPr>
          <w:rFonts w:ascii="Times New Roman" w:eastAsia="Times New Roman" w:hAnsi="Times New Roman" w:cs="Times New Roman"/>
          <w:color w:val="000000"/>
          <w:sz w:val="24"/>
          <w:szCs w:val="24"/>
          <w:lang w:eastAsia="ru-RU"/>
        </w:rPr>
        <w:t xml:space="preserve">Копия вступившего в законную силу решения о признании информационных материалов </w:t>
      </w:r>
      <w:proofErr w:type="gramStart"/>
      <w:r w:rsidRPr="00017574">
        <w:rPr>
          <w:rFonts w:ascii="Times New Roman" w:eastAsia="Times New Roman" w:hAnsi="Times New Roman" w:cs="Times New Roman"/>
          <w:color w:val="000000"/>
          <w:sz w:val="24"/>
          <w:szCs w:val="24"/>
          <w:lang w:eastAsia="ru-RU"/>
        </w:rPr>
        <w:t>экстремистскими</w:t>
      </w:r>
      <w:proofErr w:type="gramEnd"/>
      <w:r w:rsidRPr="00017574">
        <w:rPr>
          <w:rFonts w:ascii="Times New Roman" w:eastAsia="Times New Roman" w:hAnsi="Times New Roman" w:cs="Times New Roman"/>
          <w:color w:val="000000"/>
          <w:sz w:val="24"/>
          <w:szCs w:val="24"/>
          <w:lang w:eastAsia="ru-RU"/>
        </w:rPr>
        <w:t xml:space="preserve"> направляется судом в трехдневный срок в федеральный орган государственной регистрации.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4" w:name="000021"/>
      <w:bookmarkEnd w:id="164"/>
      <w:r w:rsidRPr="00017574">
        <w:rPr>
          <w:rFonts w:ascii="Times New Roman" w:eastAsia="Times New Roman" w:hAnsi="Times New Roman" w:cs="Times New Roman"/>
          <w:color w:val="000000"/>
          <w:sz w:val="24"/>
          <w:szCs w:val="24"/>
          <w:lang w:eastAsia="ru-RU"/>
        </w:rPr>
        <w:t xml:space="preserve">Федеральный орган государственной регистрации на основании решения суда о признании информационных материалов </w:t>
      </w:r>
      <w:proofErr w:type="gramStart"/>
      <w:r w:rsidRPr="00017574">
        <w:rPr>
          <w:rFonts w:ascii="Times New Roman" w:eastAsia="Times New Roman" w:hAnsi="Times New Roman" w:cs="Times New Roman"/>
          <w:color w:val="000000"/>
          <w:sz w:val="24"/>
          <w:szCs w:val="24"/>
          <w:lang w:eastAsia="ru-RU"/>
        </w:rPr>
        <w:t>экстремистскими</w:t>
      </w:r>
      <w:proofErr w:type="gramEnd"/>
      <w:r w:rsidRPr="00017574">
        <w:rPr>
          <w:rFonts w:ascii="Times New Roman" w:eastAsia="Times New Roman" w:hAnsi="Times New Roman" w:cs="Times New Roman"/>
          <w:color w:val="000000"/>
          <w:sz w:val="24"/>
          <w:szCs w:val="24"/>
          <w:lang w:eastAsia="ru-RU"/>
        </w:rPr>
        <w:t xml:space="preserve"> в течение тридцати дней вносит их в федеральный список экстремистских материалов.</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5" w:name="000022"/>
      <w:bookmarkEnd w:id="165"/>
      <w:r w:rsidRPr="00017574">
        <w:rPr>
          <w:rFonts w:ascii="Times New Roman" w:eastAsia="Times New Roman" w:hAnsi="Times New Roman" w:cs="Times New Roman"/>
          <w:color w:val="000000"/>
          <w:sz w:val="24"/>
          <w:szCs w:val="24"/>
          <w:lang w:eastAsia="ru-RU"/>
        </w:rPr>
        <w:t>Порядок ведения федерального списка экстремистских материалов устанавливается федеральным органом государственной регистрации.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6" w:name="000023"/>
      <w:bookmarkEnd w:id="166"/>
      <w:r w:rsidRPr="00017574">
        <w:rPr>
          <w:rFonts w:ascii="Times New Roman" w:eastAsia="Times New Roman" w:hAnsi="Times New Roman" w:cs="Times New Roman"/>
          <w:color w:val="000000"/>
          <w:sz w:val="24"/>
          <w:szCs w:val="24"/>
          <w:lang w:eastAsia="ru-RU"/>
        </w:rPr>
        <w:t>Федеральный список экстремистских материалов подлежит размещению в информационно-телекоммуникационной сети "Интернет" на официальном сайте федерального органа государственной регистрации. Указанный список также подлежит опубликованию в средствах массовой информации в установленном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7" w:name="100087"/>
      <w:bookmarkEnd w:id="167"/>
      <w:r w:rsidRPr="00017574">
        <w:rPr>
          <w:rFonts w:ascii="Times New Roman" w:eastAsia="Times New Roman" w:hAnsi="Times New Roman" w:cs="Times New Roman"/>
          <w:color w:val="000000"/>
          <w:sz w:val="24"/>
          <w:szCs w:val="24"/>
          <w:lang w:eastAsia="ru-RU"/>
        </w:rPr>
        <w:t>Статья 14. Ответственность должностных лиц, государственных и муниципальных служащих за осуществление ими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8" w:name="100088"/>
      <w:bookmarkEnd w:id="168"/>
      <w:proofErr w:type="gramStart"/>
      <w:r w:rsidRPr="00017574">
        <w:rPr>
          <w:rFonts w:ascii="Times New Roman" w:eastAsia="Times New Roman" w:hAnsi="Times New Roman" w:cs="Times New Roman"/>
          <w:color w:val="000000"/>
          <w:sz w:val="24"/>
          <w:szCs w:val="24"/>
          <w:lang w:eastAsia="ru-RU"/>
        </w:rPr>
        <w:t>Высказывания должностного лица, а также иного лица, состоящего на государственной или муниципальной службе, о необходимости, допустимости, возможности или желательности осуществления экстремистской деятельности, сделанные публично, либо при исполнении должностных обязанностей, либо с указанием занимаемой должности, а равно непринятие должностным лицом в соответствии с его компетенцией мер по пресечению экстремистской деятельности влечет за собой установленную законодательством Российской Федерации ответственность.</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69" w:name="100089"/>
      <w:bookmarkEnd w:id="169"/>
      <w:r w:rsidRPr="00017574">
        <w:rPr>
          <w:rFonts w:ascii="Times New Roman" w:eastAsia="Times New Roman" w:hAnsi="Times New Roman" w:cs="Times New Roman"/>
          <w:color w:val="000000"/>
          <w:sz w:val="24"/>
          <w:szCs w:val="24"/>
          <w:lang w:eastAsia="ru-RU"/>
        </w:rPr>
        <w:t>Соответствующие государственные органы и вышестоящие должностные лица обязаны незамедлительно принять необходимые меры по привлечению к ответственности лиц, допустивших действия, указанные в </w:t>
      </w:r>
      <w:hyperlink r:id="rId13" w:anchor="100088" w:history="1">
        <w:r w:rsidRPr="00017574">
          <w:rPr>
            <w:rFonts w:ascii="Times New Roman" w:eastAsia="Times New Roman" w:hAnsi="Times New Roman" w:cs="Times New Roman"/>
            <w:color w:val="005EA5"/>
            <w:sz w:val="24"/>
            <w:szCs w:val="24"/>
            <w:u w:val="single"/>
            <w:bdr w:val="none" w:sz="0" w:space="0" w:color="auto" w:frame="1"/>
            <w:lang w:eastAsia="ru-RU"/>
          </w:rPr>
          <w:t>части первой</w:t>
        </w:r>
      </w:hyperlink>
      <w:r w:rsidRPr="00017574">
        <w:rPr>
          <w:rFonts w:ascii="Times New Roman" w:eastAsia="Times New Roman" w:hAnsi="Times New Roman" w:cs="Times New Roman"/>
          <w:color w:val="000000"/>
          <w:sz w:val="24"/>
          <w:szCs w:val="24"/>
          <w:lang w:eastAsia="ru-RU"/>
        </w:rPr>
        <w:t> настоящей статьи.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0" w:name="100090"/>
      <w:bookmarkEnd w:id="170"/>
      <w:r w:rsidRPr="00017574">
        <w:rPr>
          <w:rFonts w:ascii="Times New Roman" w:eastAsia="Times New Roman" w:hAnsi="Times New Roman" w:cs="Times New Roman"/>
          <w:color w:val="000000"/>
          <w:sz w:val="24"/>
          <w:szCs w:val="24"/>
          <w:lang w:eastAsia="ru-RU"/>
        </w:rPr>
        <w:t>Статья 15. Ответственность граждан Российской Федерации, иностранных граждан и лиц без гражданства за осуществление экстремистской деятельности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1" w:name="100091"/>
      <w:bookmarkEnd w:id="171"/>
      <w:r w:rsidRPr="00017574">
        <w:rPr>
          <w:rFonts w:ascii="Times New Roman" w:eastAsia="Times New Roman" w:hAnsi="Times New Roman" w:cs="Times New Roman"/>
          <w:color w:val="000000"/>
          <w:sz w:val="24"/>
          <w:szCs w:val="24"/>
          <w:lang w:eastAsia="ru-RU"/>
        </w:rPr>
        <w:t>За осуществление экстремистской деятельности граждане Российской Федерации, иностранные граждане и лица без гражданства несут уголовную, административную и гражданско-правовую ответственность в установленном законодательством Российской Федерации порядке.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2" w:name="000003"/>
      <w:bookmarkStart w:id="173" w:name="100092"/>
      <w:bookmarkEnd w:id="172"/>
      <w:bookmarkEnd w:id="173"/>
      <w:proofErr w:type="gramStart"/>
      <w:r w:rsidRPr="00017574">
        <w:rPr>
          <w:rFonts w:ascii="Times New Roman" w:eastAsia="Times New Roman" w:hAnsi="Times New Roman" w:cs="Times New Roman"/>
          <w:color w:val="000000"/>
          <w:sz w:val="24"/>
          <w:szCs w:val="24"/>
          <w:lang w:eastAsia="ru-RU"/>
        </w:rPr>
        <w:t xml:space="preserve">В целях обеспечения государственной и общественной безопасности по основаниям и в порядке, которые предусмотрены федеральным законом, лицу, участвовавшему в осуществлении экстремистской деятельности, по решению суда может быть ограничен доступ к государственной и муниципальной службе, военной службе по контракту и </w:t>
      </w:r>
      <w:r w:rsidRPr="00017574">
        <w:rPr>
          <w:rFonts w:ascii="Times New Roman" w:eastAsia="Times New Roman" w:hAnsi="Times New Roman" w:cs="Times New Roman"/>
          <w:color w:val="000000"/>
          <w:sz w:val="24"/>
          <w:szCs w:val="24"/>
          <w:lang w:eastAsia="ru-RU"/>
        </w:rPr>
        <w:lastRenderedPageBreak/>
        <w:t>службе в правоохранительных органах, а также к работе в образовательных организациях и занятию частной детективной и охранной деятельностью.</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4" w:name="100093"/>
      <w:bookmarkEnd w:id="174"/>
      <w:r w:rsidRPr="00017574">
        <w:rPr>
          <w:rFonts w:ascii="Times New Roman" w:eastAsia="Times New Roman" w:hAnsi="Times New Roman" w:cs="Times New Roman"/>
          <w:color w:val="000000"/>
          <w:sz w:val="24"/>
          <w:szCs w:val="24"/>
          <w:lang w:eastAsia="ru-RU"/>
        </w:rPr>
        <w:t>В случае</w:t>
      </w:r>
      <w:proofErr w:type="gramStart"/>
      <w:r w:rsidRPr="00017574">
        <w:rPr>
          <w:rFonts w:ascii="Times New Roman" w:eastAsia="Times New Roman" w:hAnsi="Times New Roman" w:cs="Times New Roman"/>
          <w:color w:val="000000"/>
          <w:sz w:val="24"/>
          <w:szCs w:val="24"/>
          <w:lang w:eastAsia="ru-RU"/>
        </w:rPr>
        <w:t>,</w:t>
      </w:r>
      <w:proofErr w:type="gramEnd"/>
      <w:r w:rsidRPr="00017574">
        <w:rPr>
          <w:rFonts w:ascii="Times New Roman" w:eastAsia="Times New Roman" w:hAnsi="Times New Roman" w:cs="Times New Roman"/>
          <w:color w:val="000000"/>
          <w:sz w:val="24"/>
          <w:szCs w:val="24"/>
          <w:lang w:eastAsia="ru-RU"/>
        </w:rPr>
        <w:t xml:space="preserve"> если руководитель или член руководящего органа общественного или религиозного объединения либо иной организации делает публичное заявление, призывающее к осуществлению экстремистской деятельности, без указания на то, что это его личное мнение, а равно в случае вступления в законную силу в отношении такого лица приговора суда за преступление экстремистской направленности соответствующие общественное или религиозное объединение либо иная организация обязаны в течение пяти дней со дня, когда указанное заявление было сделано, публично заявить о своем несогласии с высказываниями или действиями такого лица. Если соответствующие общественное или религиозное объединение либо иная организация такого публичного заявления не сделает, это может рассматриваться как факт, свидетельствующий о наличии в их деятельности признаков экстремизма.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5" w:name="100139"/>
      <w:bookmarkEnd w:id="175"/>
      <w:proofErr w:type="gramStart"/>
      <w:r w:rsidRPr="00017574">
        <w:rPr>
          <w:rFonts w:ascii="Times New Roman" w:eastAsia="Times New Roman" w:hAnsi="Times New Roman" w:cs="Times New Roman"/>
          <w:color w:val="000000"/>
          <w:sz w:val="24"/>
          <w:szCs w:val="24"/>
          <w:lang w:eastAsia="ru-RU"/>
        </w:rPr>
        <w:t>Автор печатных, аудио-, аудиовизуальных и иных материалов (произведений), предназначенных для публичного использования и содержащих хотя бы один из признаков, предусмотренных </w:t>
      </w:r>
      <w:hyperlink r:id="rId14" w:anchor="100115" w:history="1">
        <w:r w:rsidRPr="00017574">
          <w:rPr>
            <w:rFonts w:ascii="Times New Roman" w:eastAsia="Times New Roman" w:hAnsi="Times New Roman" w:cs="Times New Roman"/>
            <w:color w:val="005EA5"/>
            <w:sz w:val="24"/>
            <w:szCs w:val="24"/>
            <w:u w:val="single"/>
            <w:bdr w:val="none" w:sz="0" w:space="0" w:color="auto" w:frame="1"/>
            <w:lang w:eastAsia="ru-RU"/>
          </w:rPr>
          <w:t>статьей 1</w:t>
        </w:r>
      </w:hyperlink>
      <w:r w:rsidRPr="00017574">
        <w:rPr>
          <w:rFonts w:ascii="Times New Roman" w:eastAsia="Times New Roman" w:hAnsi="Times New Roman" w:cs="Times New Roman"/>
          <w:color w:val="000000"/>
          <w:sz w:val="24"/>
          <w:szCs w:val="24"/>
          <w:lang w:eastAsia="ru-RU"/>
        </w:rPr>
        <w:t> настоящего Федерального закона, признается лицом, осуществлявшим экстремистскую деятельность, и несет ответственность в установленном законодательством Российской Федерации порядке.</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6" w:name="100168"/>
      <w:bookmarkEnd w:id="176"/>
      <w:proofErr w:type="gramStart"/>
      <w:r w:rsidRPr="00017574">
        <w:rPr>
          <w:rFonts w:ascii="Times New Roman" w:eastAsia="Times New Roman" w:hAnsi="Times New Roman" w:cs="Times New Roman"/>
          <w:color w:val="000000"/>
          <w:sz w:val="24"/>
          <w:szCs w:val="24"/>
          <w:lang w:eastAsia="ru-RU"/>
        </w:rPr>
        <w:t>Лицо, которое ранее являлось руководителем или членом руководящего органа общественного или религиозного объединения либо иной организации, в отношении которых по основаниям, предусмотренным настоящим Федеральным законом либо Федеральным </w:t>
      </w:r>
      <w:hyperlink r:id="rId15" w:anchor="000028" w:history="1">
        <w:r w:rsidRPr="00017574">
          <w:rPr>
            <w:rFonts w:ascii="Times New Roman" w:eastAsia="Times New Roman" w:hAnsi="Times New Roman" w:cs="Times New Roman"/>
            <w:color w:val="005EA5"/>
            <w:sz w:val="24"/>
            <w:szCs w:val="24"/>
            <w:u w:val="single"/>
            <w:bdr w:val="none" w:sz="0" w:space="0" w:color="auto" w:frame="1"/>
            <w:lang w:eastAsia="ru-RU"/>
          </w:rPr>
          <w:t>законом</w:t>
        </w:r>
      </w:hyperlink>
      <w:r w:rsidRPr="00017574">
        <w:rPr>
          <w:rFonts w:ascii="Times New Roman" w:eastAsia="Times New Roman" w:hAnsi="Times New Roman" w:cs="Times New Roman"/>
          <w:color w:val="000000"/>
          <w:sz w:val="24"/>
          <w:szCs w:val="24"/>
          <w:lang w:eastAsia="ru-RU"/>
        </w:rPr>
        <w:t> от 6 марта 2006 года N 35-ФЗ "О противодействии терроризму", судом принято вступившее в законную силу решение о ликвидации или запрете деятельности, в случаях, предусмотренных законодательством Российской Федерации, не может быть учредителем</w:t>
      </w:r>
      <w:proofErr w:type="gramEnd"/>
      <w:r w:rsidRPr="00017574">
        <w:rPr>
          <w:rFonts w:ascii="Times New Roman" w:eastAsia="Times New Roman" w:hAnsi="Times New Roman" w:cs="Times New Roman"/>
          <w:color w:val="000000"/>
          <w:sz w:val="24"/>
          <w:szCs w:val="24"/>
          <w:lang w:eastAsia="ru-RU"/>
        </w:rPr>
        <w:t xml:space="preserve"> общественного или религиозного объединения либо иной некоммерческой организации в течение десяти лет со дня вступления в законную силу соответствующего решения суда.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7" w:name="100094"/>
      <w:bookmarkEnd w:id="177"/>
      <w:r w:rsidRPr="00017574">
        <w:rPr>
          <w:rFonts w:ascii="Times New Roman" w:eastAsia="Times New Roman" w:hAnsi="Times New Roman" w:cs="Times New Roman"/>
          <w:color w:val="000000"/>
          <w:sz w:val="24"/>
          <w:szCs w:val="24"/>
          <w:lang w:eastAsia="ru-RU"/>
        </w:rPr>
        <w:t>Статья 16. Недопущение осуществления экстремистской деятельности при проведении массовых акций</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8" w:name="100095"/>
      <w:bookmarkEnd w:id="178"/>
      <w:r w:rsidRPr="00017574">
        <w:rPr>
          <w:rFonts w:ascii="Times New Roman" w:eastAsia="Times New Roman" w:hAnsi="Times New Roman" w:cs="Times New Roman"/>
          <w:color w:val="000000"/>
          <w:sz w:val="24"/>
          <w:szCs w:val="24"/>
          <w:lang w:eastAsia="ru-RU"/>
        </w:rPr>
        <w:t>При проведении собраний, митингов, демонстраций, шествий и пикетирования не допускается осуществление экстремистской деятельности. Организаторы массовых акций несут ответственность за соблюдение установленных законодательством Российской Федерации требований, касающихся порядка проведения массовых акций, недопущения осуществления экстремистской деятельности, а также ее своевременного пресечения. Об указанной ответственности организаторы массовой акции до ее проведения предупреждаются в письменной форме органами внутренних дел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79" w:name="100096"/>
      <w:bookmarkEnd w:id="179"/>
      <w:r w:rsidRPr="00017574">
        <w:rPr>
          <w:rFonts w:ascii="Times New Roman" w:eastAsia="Times New Roman" w:hAnsi="Times New Roman" w:cs="Times New Roman"/>
          <w:color w:val="000000"/>
          <w:sz w:val="24"/>
          <w:szCs w:val="24"/>
          <w:lang w:eastAsia="ru-RU"/>
        </w:rPr>
        <w:t>Участникам массовых акций запрещается иметь при себе оружие (за исключением тех местностей, где ношение холодного оружия является принадлежностью национального костюма), а также предметы, специально изготовленные или приспособленные для причинения вреда здоровью граждан или материального ущерба физическим и юридическим лицам.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0" w:name="100097"/>
      <w:bookmarkEnd w:id="180"/>
      <w:r w:rsidRPr="00017574">
        <w:rPr>
          <w:rFonts w:ascii="Times New Roman" w:eastAsia="Times New Roman" w:hAnsi="Times New Roman" w:cs="Times New Roman"/>
          <w:color w:val="000000"/>
          <w:sz w:val="24"/>
          <w:szCs w:val="24"/>
          <w:lang w:eastAsia="ru-RU"/>
        </w:rPr>
        <w:t>При проведении массовых акций не допускаются привлечение для участия в них экстремистских организаций, использование их символики или атрибутики, а также распространение экстремистских материалов.</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1" w:name="100098"/>
      <w:bookmarkEnd w:id="181"/>
      <w:r w:rsidRPr="00017574">
        <w:rPr>
          <w:rFonts w:ascii="Times New Roman" w:eastAsia="Times New Roman" w:hAnsi="Times New Roman" w:cs="Times New Roman"/>
          <w:color w:val="000000"/>
          <w:sz w:val="24"/>
          <w:szCs w:val="24"/>
          <w:lang w:eastAsia="ru-RU"/>
        </w:rPr>
        <w:t>В случае обнаружения обстоятельств, предусмотренных частью </w:t>
      </w:r>
      <w:hyperlink r:id="rId16" w:anchor="100097" w:history="1">
        <w:r w:rsidRPr="00017574">
          <w:rPr>
            <w:rFonts w:ascii="Times New Roman" w:eastAsia="Times New Roman" w:hAnsi="Times New Roman" w:cs="Times New Roman"/>
            <w:color w:val="005EA5"/>
            <w:sz w:val="24"/>
            <w:szCs w:val="24"/>
            <w:u w:val="single"/>
            <w:bdr w:val="none" w:sz="0" w:space="0" w:color="auto" w:frame="1"/>
            <w:lang w:eastAsia="ru-RU"/>
          </w:rPr>
          <w:t>третьей</w:t>
        </w:r>
      </w:hyperlink>
      <w:r w:rsidRPr="00017574">
        <w:rPr>
          <w:rFonts w:ascii="Times New Roman" w:eastAsia="Times New Roman" w:hAnsi="Times New Roman" w:cs="Times New Roman"/>
          <w:color w:val="000000"/>
          <w:sz w:val="24"/>
          <w:szCs w:val="24"/>
          <w:lang w:eastAsia="ru-RU"/>
        </w:rPr>
        <w:t> настоящей статьи, организаторы массовой акции или иные лица, ответственные за ее проведение, обязаны незамедлительно принять меры по устранению указанных нарушений. Несоблюдение данной обязанности влечет за собой прекращение массовой акции по требованию представителей органов внутренних дел Российской Федерации и ответственность ее организаторов по основаниям и в порядке, которые предусмотрены законодательством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2" w:name="100099"/>
      <w:bookmarkEnd w:id="182"/>
      <w:r w:rsidRPr="00017574">
        <w:rPr>
          <w:rFonts w:ascii="Times New Roman" w:eastAsia="Times New Roman" w:hAnsi="Times New Roman" w:cs="Times New Roman"/>
          <w:color w:val="000000"/>
          <w:sz w:val="24"/>
          <w:szCs w:val="24"/>
          <w:lang w:eastAsia="ru-RU"/>
        </w:rPr>
        <w:t>Статья 17. Международное сотрудничество в области борьбы с экстремизмом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3" w:name="100100"/>
      <w:bookmarkEnd w:id="183"/>
      <w:r w:rsidRPr="00017574">
        <w:rPr>
          <w:rFonts w:ascii="Times New Roman" w:eastAsia="Times New Roman" w:hAnsi="Times New Roman" w:cs="Times New Roman"/>
          <w:color w:val="000000"/>
          <w:sz w:val="24"/>
          <w:szCs w:val="24"/>
          <w:lang w:eastAsia="ru-RU"/>
        </w:rPr>
        <w:lastRenderedPageBreak/>
        <w:t>На территории Российской Федерации запрещается деятельность общественных и религиозных объединений, иных некоммерческих организаций иностранных государств и их структурных подразделений, деятельность которых признана экстремистской в соответствии с международно-правовыми актами и федеральным законодательством.</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4" w:name="100101"/>
      <w:bookmarkEnd w:id="184"/>
      <w:r w:rsidRPr="00017574">
        <w:rPr>
          <w:rFonts w:ascii="Times New Roman" w:eastAsia="Times New Roman" w:hAnsi="Times New Roman" w:cs="Times New Roman"/>
          <w:color w:val="000000"/>
          <w:sz w:val="24"/>
          <w:szCs w:val="24"/>
          <w:lang w:eastAsia="ru-RU"/>
        </w:rPr>
        <w:t>Запрет деятельности иностранной некоммерческой неправительственной организации влечет за собой:</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5" w:name="100102"/>
      <w:bookmarkEnd w:id="185"/>
      <w:r w:rsidRPr="00017574">
        <w:rPr>
          <w:rFonts w:ascii="Times New Roman" w:eastAsia="Times New Roman" w:hAnsi="Times New Roman" w:cs="Times New Roman"/>
          <w:color w:val="000000"/>
          <w:sz w:val="24"/>
          <w:szCs w:val="24"/>
          <w:lang w:eastAsia="ru-RU"/>
        </w:rPr>
        <w:t>а) аннулирование государственной аккредитации и регистрации в порядке, установленном законодательством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6" w:name="100103"/>
      <w:bookmarkEnd w:id="186"/>
      <w:r w:rsidRPr="00017574">
        <w:rPr>
          <w:rFonts w:ascii="Times New Roman" w:eastAsia="Times New Roman" w:hAnsi="Times New Roman" w:cs="Times New Roman"/>
          <w:color w:val="000000"/>
          <w:sz w:val="24"/>
          <w:szCs w:val="24"/>
          <w:lang w:eastAsia="ru-RU"/>
        </w:rPr>
        <w:t>б) запрет пребывания на территории Российской Федерации иностранных граждан и лиц без гражданства в качестве представителей данной организации;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7" w:name="100104"/>
      <w:bookmarkEnd w:id="187"/>
      <w:r w:rsidRPr="00017574">
        <w:rPr>
          <w:rFonts w:ascii="Times New Roman" w:eastAsia="Times New Roman" w:hAnsi="Times New Roman" w:cs="Times New Roman"/>
          <w:color w:val="000000"/>
          <w:sz w:val="24"/>
          <w:szCs w:val="24"/>
          <w:lang w:eastAsia="ru-RU"/>
        </w:rPr>
        <w:t>в) запрет на ведение любой хозяйственной и иной деятельности на территории Российской Федерации;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8" w:name="100105"/>
      <w:bookmarkEnd w:id="188"/>
      <w:r w:rsidRPr="00017574">
        <w:rPr>
          <w:rFonts w:ascii="Times New Roman" w:eastAsia="Times New Roman" w:hAnsi="Times New Roman" w:cs="Times New Roman"/>
          <w:color w:val="000000"/>
          <w:sz w:val="24"/>
          <w:szCs w:val="24"/>
          <w:lang w:eastAsia="ru-RU"/>
        </w:rPr>
        <w:t>г) запрет публикации в средствах массовой информации любых материалов от имени запрещенной организации;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89" w:name="100106"/>
      <w:bookmarkEnd w:id="189"/>
      <w:r w:rsidRPr="00017574">
        <w:rPr>
          <w:rFonts w:ascii="Times New Roman" w:eastAsia="Times New Roman" w:hAnsi="Times New Roman" w:cs="Times New Roman"/>
          <w:color w:val="000000"/>
          <w:sz w:val="24"/>
          <w:szCs w:val="24"/>
          <w:lang w:eastAsia="ru-RU"/>
        </w:rPr>
        <w:t>д) запрет распространения на территории Российской Федерации материалов запрещенной организации, а равно иной информационной продукции, содержащей материалы данной организации;</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90" w:name="100107"/>
      <w:bookmarkEnd w:id="190"/>
      <w:r w:rsidRPr="00017574">
        <w:rPr>
          <w:rFonts w:ascii="Times New Roman" w:eastAsia="Times New Roman" w:hAnsi="Times New Roman" w:cs="Times New Roman"/>
          <w:color w:val="000000"/>
          <w:sz w:val="24"/>
          <w:szCs w:val="24"/>
          <w:lang w:eastAsia="ru-RU"/>
        </w:rPr>
        <w:t>е) запрет на проведение любых массовых акций и публичных мероприятий, а равно участие в массовых акциях и публичных мероприятиях в качестве представителя запрещенной организации (или ее официальных представителей);</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91" w:name="100108"/>
      <w:bookmarkEnd w:id="191"/>
      <w:r w:rsidRPr="00017574">
        <w:rPr>
          <w:rFonts w:ascii="Times New Roman" w:eastAsia="Times New Roman" w:hAnsi="Times New Roman" w:cs="Times New Roman"/>
          <w:color w:val="000000"/>
          <w:sz w:val="24"/>
          <w:szCs w:val="24"/>
          <w:lang w:eastAsia="ru-RU"/>
        </w:rPr>
        <w:t>ж) запрет на создание ее организаций - правопреемников в любой организационно-правовой форме.</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92" w:name="100109"/>
      <w:bookmarkEnd w:id="192"/>
      <w:proofErr w:type="gramStart"/>
      <w:r w:rsidRPr="00017574">
        <w:rPr>
          <w:rFonts w:ascii="Times New Roman" w:eastAsia="Times New Roman" w:hAnsi="Times New Roman" w:cs="Times New Roman"/>
          <w:color w:val="000000"/>
          <w:sz w:val="24"/>
          <w:szCs w:val="24"/>
          <w:lang w:eastAsia="ru-RU"/>
        </w:rPr>
        <w:t>После вступления в силу решения суда о запрете деятельности иностранной некоммерческой неправительственной организации уполномоченный государственный орган Российской Федерации обязан в десятидневный срок уведомить дипломатическое представительство или консульское учреждение соответствующего иностранного государства в Российской Федерации о запрете деятельности на территории Российской Федерации данной организации, причинах запрета, а также о последствиях, связанных с запретом.</w:t>
      </w:r>
      <w:proofErr w:type="gramEnd"/>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93" w:name="100110"/>
      <w:bookmarkEnd w:id="193"/>
      <w:r w:rsidRPr="00017574">
        <w:rPr>
          <w:rFonts w:ascii="Times New Roman" w:eastAsia="Times New Roman" w:hAnsi="Times New Roman" w:cs="Times New Roman"/>
          <w:color w:val="000000"/>
          <w:sz w:val="24"/>
          <w:szCs w:val="24"/>
          <w:lang w:eastAsia="ru-RU"/>
        </w:rPr>
        <w:t>Российская Федерация в соответствии с международными договорами Российской Федерации сотрудничает в области борьбы с экстремизмом с иностранными государствами, их правоохранительными органами и специальными службами, а также с международными организациями, осуществляющими борьбу с экстремизмом.</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bookmarkStart w:id="194" w:name="100111"/>
      <w:bookmarkEnd w:id="194"/>
      <w:r w:rsidRPr="00017574">
        <w:rPr>
          <w:rFonts w:ascii="Times New Roman" w:eastAsia="Times New Roman" w:hAnsi="Times New Roman" w:cs="Times New Roman"/>
          <w:color w:val="000000"/>
          <w:sz w:val="24"/>
          <w:szCs w:val="24"/>
          <w:lang w:eastAsia="ru-RU"/>
        </w:rPr>
        <w:t>Президент</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Российской Федерации</w:t>
      </w:r>
    </w:p>
    <w:p w:rsidR="00017574" w:rsidRPr="00017574" w:rsidRDefault="00017574" w:rsidP="00017574">
      <w:pPr>
        <w:spacing w:after="0" w:line="240" w:lineRule="auto"/>
        <w:jc w:val="right"/>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В.ПУТИН</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95" w:name="100112"/>
      <w:bookmarkEnd w:id="195"/>
      <w:r w:rsidRPr="00017574">
        <w:rPr>
          <w:rFonts w:ascii="Times New Roman" w:eastAsia="Times New Roman" w:hAnsi="Times New Roman" w:cs="Times New Roman"/>
          <w:color w:val="000000"/>
          <w:sz w:val="24"/>
          <w:szCs w:val="24"/>
          <w:lang w:eastAsia="ru-RU"/>
        </w:rPr>
        <w:t>Москва, Кремль</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25 июля 2002 года</w:t>
      </w:r>
    </w:p>
    <w:p w:rsidR="00017574" w:rsidRPr="00017574" w:rsidRDefault="00017574" w:rsidP="00017574">
      <w:pPr>
        <w:spacing w:after="0" w:line="240" w:lineRule="auto"/>
        <w:jc w:val="both"/>
        <w:textAlignment w:val="baseline"/>
        <w:rPr>
          <w:rFonts w:ascii="Times New Roman" w:eastAsia="Times New Roman" w:hAnsi="Times New Roman" w:cs="Times New Roman"/>
          <w:color w:val="000000"/>
          <w:sz w:val="24"/>
          <w:szCs w:val="24"/>
          <w:lang w:eastAsia="ru-RU"/>
        </w:rPr>
      </w:pPr>
      <w:r w:rsidRPr="00017574">
        <w:rPr>
          <w:rFonts w:ascii="Times New Roman" w:eastAsia="Times New Roman" w:hAnsi="Times New Roman" w:cs="Times New Roman"/>
          <w:color w:val="000000"/>
          <w:sz w:val="24"/>
          <w:szCs w:val="24"/>
          <w:lang w:eastAsia="ru-RU"/>
        </w:rPr>
        <w:t>N 114-ФЗ</w:t>
      </w:r>
    </w:p>
    <w:p w:rsidR="00F54FCA" w:rsidRPr="00017574" w:rsidRDefault="00F54FCA" w:rsidP="00017574">
      <w:pPr>
        <w:spacing w:after="0" w:line="240" w:lineRule="auto"/>
        <w:rPr>
          <w:rFonts w:ascii="Times New Roman" w:hAnsi="Times New Roman" w:cs="Times New Roman"/>
          <w:sz w:val="24"/>
          <w:szCs w:val="24"/>
        </w:rPr>
      </w:pPr>
    </w:p>
    <w:sectPr w:rsidR="00F54FCA" w:rsidRPr="000175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148"/>
    <w:rsid w:val="00017574"/>
    <w:rsid w:val="00AF4148"/>
    <w:rsid w:val="00F54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175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7574"/>
    <w:rPr>
      <w:rFonts w:ascii="Times New Roman" w:eastAsia="Times New Roman" w:hAnsi="Times New Roman" w:cs="Times New Roman"/>
      <w:b/>
      <w:bCs/>
      <w:kern w:val="36"/>
      <w:sz w:val="48"/>
      <w:szCs w:val="48"/>
      <w:lang w:eastAsia="ru-RU"/>
    </w:rPr>
  </w:style>
  <w:style w:type="paragraph" w:customStyle="1" w:styleId="pcenter">
    <w:name w:val="pcenter"/>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ight">
    <w:name w:val="pright"/>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01757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175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7574"/>
    <w:rPr>
      <w:rFonts w:ascii="Times New Roman" w:eastAsia="Times New Roman" w:hAnsi="Times New Roman" w:cs="Times New Roman"/>
      <w:b/>
      <w:bCs/>
      <w:kern w:val="36"/>
      <w:sz w:val="48"/>
      <w:szCs w:val="48"/>
      <w:lang w:eastAsia="ru-RU"/>
    </w:rPr>
  </w:style>
  <w:style w:type="paragraph" w:customStyle="1" w:styleId="pcenter">
    <w:name w:val="pcenter"/>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ight">
    <w:name w:val="pright"/>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0175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0175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748245">
      <w:bodyDiv w:val="1"/>
      <w:marLeft w:val="0"/>
      <w:marRight w:val="0"/>
      <w:marTop w:val="0"/>
      <w:marBottom w:val="0"/>
      <w:divBdr>
        <w:top w:val="none" w:sz="0" w:space="0" w:color="auto"/>
        <w:left w:val="none" w:sz="0" w:space="0" w:color="auto"/>
        <w:bottom w:val="none" w:sz="0" w:space="0" w:color="auto"/>
        <w:right w:val="none" w:sz="0" w:space="0" w:color="auto"/>
      </w:divBdr>
      <w:divsChild>
        <w:div w:id="160970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acts.ru/doc/federalnyi-zakon-ot-25072002-n-114-fz-o/" TargetMode="External"/><Relationship Id="rId13" Type="http://schemas.openxmlformats.org/officeDocument/2006/relationships/hyperlink" Target="https://legalacts.ru/doc/federalnyi-zakon-ot-25072002-n-114-fz-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egalacts.ru/doc/federalnyi-zakon-ot-25072002-n-114-fz-o/" TargetMode="External"/><Relationship Id="rId12" Type="http://schemas.openxmlformats.org/officeDocument/2006/relationships/hyperlink" Target="https://legalacts.ru/doc/federalnyi-zakon-ot-25072002-n-114-fz-o/"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legalacts.ru/doc/federalnyi-zakon-ot-25072002-n-114-fz-o/" TargetMode="External"/><Relationship Id="rId1" Type="http://schemas.openxmlformats.org/officeDocument/2006/relationships/styles" Target="styles.xml"/><Relationship Id="rId6" Type="http://schemas.openxmlformats.org/officeDocument/2006/relationships/hyperlink" Target="https://legalacts.ru/doc/federalnyi-zakon-ot-25072002-n-114-fz-o/" TargetMode="External"/><Relationship Id="rId11" Type="http://schemas.openxmlformats.org/officeDocument/2006/relationships/hyperlink" Target="https://legalacts.ru/doc/federalnyi-zakon-ot-11072001-n-95-fz-o/" TargetMode="External"/><Relationship Id="rId5" Type="http://schemas.openxmlformats.org/officeDocument/2006/relationships/hyperlink" Target="https://legalacts.ru/kodeks/UK-RF/obshchaja-chast/razdel-iii/glava-10/statja-63/" TargetMode="External"/><Relationship Id="rId15" Type="http://schemas.openxmlformats.org/officeDocument/2006/relationships/hyperlink" Target="https://legalacts.ru/doc/federalnyi-zakon-ot-06032006-n-35-fz-o/" TargetMode="External"/><Relationship Id="rId10" Type="http://schemas.openxmlformats.org/officeDocument/2006/relationships/hyperlink" Target="https://legalacts.ru/doc/federalnyi-zakon-ot-25072002-n-114-fz-o/" TargetMode="External"/><Relationship Id="rId4" Type="http://schemas.openxmlformats.org/officeDocument/2006/relationships/webSettings" Target="webSettings.xml"/><Relationship Id="rId9" Type="http://schemas.openxmlformats.org/officeDocument/2006/relationships/hyperlink" Target="https://legalacts.ru/doc/federalnyi-zakon-ot-25072002-n-114-fz-o/" TargetMode="External"/><Relationship Id="rId14" Type="http://schemas.openxmlformats.org/officeDocument/2006/relationships/hyperlink" Target="https://legalacts.ru/doc/federalnyi-zakon-ot-25072002-n-114-fz-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4752</Words>
  <Characters>27091</Characters>
  <Application>Microsoft Office Word</Application>
  <DocSecurity>0</DocSecurity>
  <Lines>225</Lines>
  <Paragraphs>63</Paragraphs>
  <ScaleCrop>false</ScaleCrop>
  <Company/>
  <LinksUpToDate>false</LinksUpToDate>
  <CharactersWithSpaces>31780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2020-02-13T16:24:00Z</dcterms:created>
  <dcterms:modified xsi:type="dcterms:W3CDTF">2020-02-13T16:26:00Z</dcterms:modified>
</cp:coreProperties>
</file>